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761C9C1E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76792">
              <w:rPr>
                <w:rFonts w:ascii="Times New Roman" w:hAnsi="Times New Roman"/>
                <w:sz w:val="22"/>
                <w:szCs w:val="22"/>
                <w:lang w:val="en-US"/>
              </w:rPr>
              <w:t>ŁAD/01/03/2020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254077B4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872133">
              <w:rPr>
                <w:rFonts w:ascii="Times New Roman" w:hAnsi="Times New Roman"/>
                <w:sz w:val="22"/>
                <w:szCs w:val="22"/>
              </w:rPr>
              <w:t>30</w:t>
            </w:r>
            <w:r w:rsidR="00976792">
              <w:rPr>
                <w:rFonts w:ascii="Times New Roman" w:hAnsi="Times New Roman"/>
                <w:sz w:val="22"/>
                <w:szCs w:val="22"/>
              </w:rPr>
              <w:t>.03</w:t>
            </w:r>
            <w:r w:rsidR="0085646D">
              <w:rPr>
                <w:rFonts w:ascii="Times New Roman" w:hAnsi="Times New Roman"/>
                <w:sz w:val="22"/>
                <w:szCs w:val="22"/>
              </w:rPr>
              <w:t>.2020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A797F60" w14:textId="267AB3A2" w:rsidR="00976792" w:rsidRDefault="00976792" w:rsidP="00976792">
      <w:pPr>
        <w:spacing w:line="240" w:lineRule="exact"/>
        <w:rPr>
          <w:rFonts w:ascii="Times New Roman" w:hAnsi="Times New Roman"/>
          <w:u w:val="single"/>
        </w:rPr>
      </w:pPr>
      <w:r w:rsidRPr="005D0CE6">
        <w:rPr>
          <w:rFonts w:ascii="Times New Roman" w:hAnsi="Times New Roman"/>
          <w:b/>
          <w:u w:val="single"/>
        </w:rPr>
        <w:t xml:space="preserve">Przedmiot </w:t>
      </w:r>
      <w:r>
        <w:rPr>
          <w:rFonts w:ascii="Times New Roman" w:hAnsi="Times New Roman"/>
          <w:b/>
          <w:u w:val="single"/>
        </w:rPr>
        <w:t>informacji cenowej</w:t>
      </w:r>
      <w:r w:rsidRPr="00CA2468">
        <w:rPr>
          <w:rFonts w:ascii="Times New Roman" w:hAnsi="Times New Roman"/>
          <w:b/>
          <w:u w:val="single"/>
        </w:rPr>
        <w:t>:</w:t>
      </w:r>
      <w:r w:rsidRPr="00CA2468">
        <w:rPr>
          <w:rFonts w:ascii="Times New Roman" w:hAnsi="Times New Roman"/>
          <w:u w:val="single"/>
        </w:rPr>
        <w:t xml:space="preserve"> </w:t>
      </w:r>
    </w:p>
    <w:p w14:paraId="4C4A1A81" w14:textId="51E799BC" w:rsidR="00872133" w:rsidRDefault="00872133" w:rsidP="00976792">
      <w:pPr>
        <w:spacing w:line="240" w:lineRule="exact"/>
        <w:rPr>
          <w:rFonts w:ascii="Times New Roman" w:hAnsi="Times New Roman"/>
          <w:u w:val="single"/>
        </w:rPr>
      </w:pPr>
    </w:p>
    <w:p w14:paraId="010E2660" w14:textId="024054E0" w:rsidR="00872133" w:rsidRPr="00872133" w:rsidRDefault="00872133" w:rsidP="00872133">
      <w:pPr>
        <w:rPr>
          <w:rFonts w:ascii="Times New Roman" w:hAnsi="Times New Roman"/>
          <w:b/>
        </w:rPr>
      </w:pPr>
      <w:r w:rsidRPr="00872133">
        <w:rPr>
          <w:rFonts w:ascii="Times New Roman" w:hAnsi="Times New Roman"/>
          <w:b/>
        </w:rPr>
        <w:t xml:space="preserve">Przedmiotem </w:t>
      </w:r>
      <w:r>
        <w:rPr>
          <w:rFonts w:ascii="Times New Roman" w:hAnsi="Times New Roman"/>
          <w:b/>
        </w:rPr>
        <w:t>informacji cenowej</w:t>
      </w:r>
      <w:r w:rsidRPr="00872133">
        <w:rPr>
          <w:rFonts w:ascii="Times New Roman" w:hAnsi="Times New Roman"/>
          <w:b/>
        </w:rPr>
        <w:t xml:space="preserve"> jest dostawa ładowarki teleskopowej.</w:t>
      </w:r>
    </w:p>
    <w:p w14:paraId="16E2DC43" w14:textId="4764122B" w:rsidR="00872133" w:rsidRPr="00872133" w:rsidRDefault="00872133" w:rsidP="00872133">
      <w:pPr>
        <w:pStyle w:val="c7"/>
        <w:tabs>
          <w:tab w:val="left" w:pos="320"/>
        </w:tabs>
        <w:spacing w:line="240" w:lineRule="auto"/>
        <w:jc w:val="both"/>
        <w:rPr>
          <w:b/>
          <w:szCs w:val="24"/>
          <w:u w:val="single"/>
        </w:rPr>
      </w:pPr>
      <w:r w:rsidRPr="00872133">
        <w:rPr>
          <w:b/>
          <w:szCs w:val="24"/>
          <w:u w:val="single"/>
        </w:rPr>
        <w:t>Wymagane parametry techniczne:</w:t>
      </w:r>
    </w:p>
    <w:p w14:paraId="6C01F94A" w14:textId="77777777" w:rsidR="00872133" w:rsidRPr="00872133" w:rsidRDefault="00872133" w:rsidP="00872133">
      <w:pPr>
        <w:pStyle w:val="c7"/>
        <w:tabs>
          <w:tab w:val="left" w:pos="320"/>
        </w:tabs>
        <w:spacing w:line="240" w:lineRule="auto"/>
        <w:jc w:val="both"/>
        <w:rPr>
          <w:b/>
          <w:szCs w:val="24"/>
          <w:u w:val="single"/>
        </w:rPr>
      </w:pPr>
    </w:p>
    <w:p w14:paraId="16B7679C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  <w:b/>
        </w:rPr>
      </w:pPr>
      <w:bookmarkStart w:id="0" w:name="OLE_LINK1"/>
      <w:r w:rsidRPr="003809A4">
        <w:rPr>
          <w:rFonts w:ascii="Times New Roman" w:hAnsi="Times New Roman"/>
        </w:rPr>
        <w:t>Silnik wysokoprężny, czterocylindrowy, o mocy min.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0 KM"/>
        </w:smartTagPr>
        <w:r w:rsidRPr="003809A4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0</w:t>
        </w:r>
        <w:r w:rsidRPr="003809A4">
          <w:rPr>
            <w:rFonts w:ascii="Times New Roman" w:hAnsi="Times New Roman"/>
          </w:rPr>
          <w:t>0</w:t>
        </w:r>
        <w:r w:rsidRPr="003809A4">
          <w:rPr>
            <w:rFonts w:ascii="Times New Roman" w:hAnsi="Times New Roman"/>
            <w:bCs/>
          </w:rPr>
          <w:t xml:space="preserve"> </w:t>
        </w:r>
        <w:r w:rsidRPr="003809A4">
          <w:rPr>
            <w:rFonts w:ascii="Times New Roman" w:hAnsi="Times New Roman"/>
          </w:rPr>
          <w:t>KM</w:t>
        </w:r>
      </w:smartTag>
      <w:r w:rsidRPr="003809A4">
        <w:rPr>
          <w:rFonts w:ascii="Times New Roman" w:hAnsi="Times New Roman"/>
        </w:rPr>
        <w:t>, spełniający europejskie normy niskiej emisji spalin  – BRAK DPF  – z możliwością odwrócenia kierunku wentylatora chłodnicy.</w:t>
      </w:r>
    </w:p>
    <w:p w14:paraId="150E9494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Napęd hydrostatyczny: minimum 2 biegi do przodu dwa biegi do tyłu ,prędkość jazdy min. 40 km/godz.</w:t>
      </w:r>
    </w:p>
    <w:p w14:paraId="6B66C17D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Tempomat – możliwość ręcznej regulacji obrotów silnika niezależnie od prędkości jazdy</w:t>
      </w:r>
    </w:p>
    <w:p w14:paraId="6019BC70" w14:textId="7904C95F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  <w:b/>
        </w:rPr>
      </w:pPr>
      <w:r w:rsidRPr="003809A4">
        <w:rPr>
          <w:rFonts w:ascii="Times New Roman" w:hAnsi="Times New Roman"/>
        </w:rPr>
        <w:t>Sterowanie pracą maszyny za pomocą pojedynczego joysticka elektro-propo</w:t>
      </w:r>
      <w:r>
        <w:rPr>
          <w:rFonts w:ascii="Times New Roman" w:hAnsi="Times New Roman"/>
        </w:rPr>
        <w:t>r</w:t>
      </w:r>
      <w:r w:rsidRPr="003809A4">
        <w:rPr>
          <w:rFonts w:ascii="Times New Roman" w:hAnsi="Times New Roman"/>
        </w:rPr>
        <w:t xml:space="preserve">cjonalnego </w:t>
      </w:r>
      <w:r>
        <w:rPr>
          <w:rFonts w:ascii="Times New Roman" w:hAnsi="Times New Roman"/>
        </w:rPr>
        <w:br/>
      </w:r>
      <w:r w:rsidRPr="003809A4">
        <w:rPr>
          <w:rFonts w:ascii="Times New Roman" w:hAnsi="Times New Roman"/>
        </w:rPr>
        <w:t xml:space="preserve">z dodatkową możliwością wyboru kierunku jazdy </w:t>
      </w:r>
    </w:p>
    <w:p w14:paraId="565F0168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  <w:b/>
        </w:rPr>
      </w:pPr>
      <w:r w:rsidRPr="003809A4">
        <w:rPr>
          <w:rFonts w:ascii="Times New Roman" w:hAnsi="Times New Roman"/>
        </w:rPr>
        <w:t xml:space="preserve">Napęd na obie osie 4x4 </w:t>
      </w:r>
      <w:r w:rsidRPr="003809A4">
        <w:rPr>
          <w:rFonts w:ascii="Times New Roman" w:hAnsi="Times New Roman"/>
          <w:b/>
        </w:rPr>
        <w:t xml:space="preserve">. </w:t>
      </w:r>
      <w:r w:rsidRPr="003809A4">
        <w:rPr>
          <w:rFonts w:ascii="Times New Roman" w:hAnsi="Times New Roman"/>
        </w:rPr>
        <w:t xml:space="preserve">Obie osie skrętne oraz trzy tryby sterowania maszyną  - przednia oś skrętna obie osie skrętne, tryb ‘’kraba’’. </w:t>
      </w:r>
    </w:p>
    <w:p w14:paraId="15C5E221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Cztery koła równe z ogumieniem o rozmiarze 40</w:t>
      </w:r>
      <w:r>
        <w:rPr>
          <w:rFonts w:ascii="Times New Roman" w:hAnsi="Times New Roman"/>
        </w:rPr>
        <w:t>0</w:t>
      </w:r>
      <w:r w:rsidRPr="003809A4">
        <w:rPr>
          <w:rFonts w:ascii="Times New Roman" w:hAnsi="Times New Roman"/>
        </w:rPr>
        <w:t>/70R2</w:t>
      </w:r>
      <w:r>
        <w:rPr>
          <w:rFonts w:ascii="Times New Roman" w:hAnsi="Times New Roman"/>
        </w:rPr>
        <w:t>0</w:t>
      </w:r>
      <w:r w:rsidRPr="003809A4">
        <w:rPr>
          <w:rFonts w:ascii="Times New Roman" w:hAnsi="Times New Roman"/>
        </w:rPr>
        <w:t xml:space="preserve"> wzmocnione.</w:t>
      </w:r>
    </w:p>
    <w:p w14:paraId="6380BC51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  <w:color w:val="000000"/>
        </w:rPr>
        <w:t>Układ hamulcowy  uruchamiany hydraulicznie, na przedniej i tylnej osi. Hamulec postojowy tarczowy  na wale wyjściowym ze skrzyni biegów.</w:t>
      </w:r>
    </w:p>
    <w:p w14:paraId="5CC54F55" w14:textId="03722E48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Układ zapewniający </w:t>
      </w:r>
      <w:proofErr w:type="spellStart"/>
      <w:r w:rsidRPr="003809A4">
        <w:rPr>
          <w:rFonts w:ascii="Times New Roman" w:hAnsi="Times New Roman"/>
        </w:rPr>
        <w:t>samopoziomowanie</w:t>
      </w:r>
      <w:proofErr w:type="spellEnd"/>
      <w:r w:rsidRPr="003809A4">
        <w:rPr>
          <w:rFonts w:ascii="Times New Roman" w:hAnsi="Times New Roman"/>
        </w:rPr>
        <w:t xml:space="preserve"> szybkozłącza osprzętu podczas</w:t>
      </w:r>
      <w:r>
        <w:rPr>
          <w:rFonts w:ascii="Times New Roman" w:hAnsi="Times New Roman"/>
        </w:rPr>
        <w:t xml:space="preserve"> </w:t>
      </w:r>
      <w:r w:rsidRPr="003809A4">
        <w:rPr>
          <w:rFonts w:ascii="Times New Roman" w:hAnsi="Times New Roman"/>
        </w:rPr>
        <w:t>podnoszenia/opuszczania ramienia;</w:t>
      </w:r>
    </w:p>
    <w:p w14:paraId="18815CE7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Hydrauliczne szybkozłącze ładowarkowe umożliwiające uzbrojenie maszyny w całą gamę osprzętów;</w:t>
      </w:r>
    </w:p>
    <w:p w14:paraId="35D5C869" w14:textId="77777777" w:rsidR="00872133" w:rsidRPr="00B566A6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Układ kierowniczy wspomagany hydraulicznie;</w:t>
      </w:r>
    </w:p>
    <w:p w14:paraId="65762A5A" w14:textId="77777777" w:rsidR="00872133" w:rsidRPr="003809A4" w:rsidRDefault="00872133" w:rsidP="00872133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Kabina hermetyczna aby umożliwić pracę w pylącym środowisku, tzn. utrzymuje na stałe nieco wyższe ciśnienie wewnątrz celem nie przenikania do środka zbędnych pyłów  - spełniająca normy ROPS/FOPS wyposażona w: </w:t>
      </w:r>
    </w:p>
    <w:p w14:paraId="0143A01B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809A4">
        <w:rPr>
          <w:rFonts w:ascii="Times New Roman" w:hAnsi="Times New Roman"/>
        </w:rPr>
        <w:t xml:space="preserve">abezpieczenie  przed spadającymi obiektami na dachu </w:t>
      </w:r>
    </w:p>
    <w:p w14:paraId="1A61E462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lastRenderedPageBreak/>
        <w:t>filtr zasysanego powietrza z zewnątrz</w:t>
      </w:r>
    </w:p>
    <w:p w14:paraId="38833C66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809A4">
        <w:rPr>
          <w:rFonts w:ascii="Times New Roman" w:hAnsi="Times New Roman"/>
        </w:rPr>
        <w:t>amknięty obieg powietrza</w:t>
      </w:r>
    </w:p>
    <w:p w14:paraId="1DB0EE42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ogrzewanie,</w:t>
      </w:r>
    </w:p>
    <w:p w14:paraId="27B12A00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wentylator i regulowane dysze nawiewu, </w:t>
      </w:r>
    </w:p>
    <w:p w14:paraId="52A51B8A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klimatyzacje, </w:t>
      </w:r>
    </w:p>
    <w:p w14:paraId="231E594C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pneumatyczny regulowany fotel operatora, </w:t>
      </w:r>
    </w:p>
    <w:p w14:paraId="5E547C1E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otwieraną tylną i boczną szybę, </w:t>
      </w:r>
    </w:p>
    <w:p w14:paraId="6A2A7DFC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wycieraczkę szyby przedniej, tylnej i dachowej, </w:t>
      </w:r>
    </w:p>
    <w:p w14:paraId="7B302CBF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dwa lusterka wsteczne zewnętrzne, </w:t>
      </w:r>
    </w:p>
    <w:p w14:paraId="0231936D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światła robocze </w:t>
      </w:r>
      <w:proofErr w:type="spellStart"/>
      <w:r w:rsidRPr="003809A4">
        <w:rPr>
          <w:rFonts w:ascii="Times New Roman" w:hAnsi="Times New Roman"/>
        </w:rPr>
        <w:t>ledowe</w:t>
      </w:r>
      <w:proofErr w:type="spellEnd"/>
      <w:r w:rsidRPr="003809A4">
        <w:rPr>
          <w:rFonts w:ascii="Times New Roman" w:hAnsi="Times New Roman"/>
        </w:rPr>
        <w:t xml:space="preserve"> na dachu 2 przód 2 tył, </w:t>
      </w:r>
    </w:p>
    <w:p w14:paraId="42F16FC6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instalacja radiowa i radio CD, </w:t>
      </w:r>
    </w:p>
    <w:p w14:paraId="4359DB18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wskaźniki: wskaźnik przeciążeniowy z alarmem stabilności wzdłużnej, prędkościomierz, obrotomierz, wskaźnik poziomu paliwa, temperatury płynu chłodzącego, </w:t>
      </w:r>
    </w:p>
    <w:p w14:paraId="6937023B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licznik przepracowanych godzin, </w:t>
      </w:r>
    </w:p>
    <w:p w14:paraId="7E5D7B74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zegar, </w:t>
      </w:r>
    </w:p>
    <w:p w14:paraId="6356122A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pełne oświetlenie sygnalizacyjne pozwalające na poruszanie się po drogach publicznych, </w:t>
      </w:r>
    </w:p>
    <w:p w14:paraId="7803CD5D" w14:textId="77777777" w:rsidR="00872133" w:rsidRPr="003809A4" w:rsidRDefault="00872133" w:rsidP="00872133">
      <w:pPr>
        <w:widowControl/>
        <w:numPr>
          <w:ilvl w:val="0"/>
          <w:numId w:val="33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wagę z osobnym wyświetlaczem pozwalającą na ważenie materiału znajdującego się na zamontowanym osprzęcie </w:t>
      </w:r>
    </w:p>
    <w:p w14:paraId="44EA6F82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  <w:b/>
          <w:bCs/>
          <w:u w:val="single"/>
        </w:rPr>
      </w:pPr>
      <w:r w:rsidRPr="003809A4">
        <w:rPr>
          <w:rFonts w:ascii="Times New Roman" w:hAnsi="Times New Roman"/>
          <w:b/>
          <w:bCs/>
          <w:u w:val="single"/>
        </w:rPr>
        <w:t>Parametry robocze:</w:t>
      </w:r>
    </w:p>
    <w:p w14:paraId="70C4987A" w14:textId="77777777" w:rsidR="00872133" w:rsidRPr="003809A4" w:rsidRDefault="00872133" w:rsidP="00872133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Udźwig min. </w:t>
      </w:r>
      <w:smartTag w:uri="urn:schemas-microsoft-com:office:smarttags" w:element="metricconverter">
        <w:smartTagPr>
          <w:attr w:name="ProductID" w:val="3000 kg"/>
        </w:smartTagPr>
        <w:r w:rsidRPr="003809A4"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t>0</w:t>
        </w:r>
        <w:r w:rsidRPr="003809A4">
          <w:rPr>
            <w:rFonts w:ascii="Times New Roman" w:hAnsi="Times New Roman"/>
          </w:rPr>
          <w:t>00 kg</w:t>
        </w:r>
      </w:smartTag>
      <w:r w:rsidRPr="003809A4">
        <w:rPr>
          <w:rFonts w:ascii="Times New Roman" w:hAnsi="Times New Roman"/>
        </w:rPr>
        <w:t>, u</w:t>
      </w:r>
      <w:r>
        <w:rPr>
          <w:rFonts w:ascii="Times New Roman" w:hAnsi="Times New Roman"/>
        </w:rPr>
        <w:t>dźwig na pełnej wysokości min. 25</w:t>
      </w:r>
      <w:r w:rsidRPr="003809A4">
        <w:rPr>
          <w:rFonts w:ascii="Times New Roman" w:hAnsi="Times New Roman"/>
        </w:rPr>
        <w:t>00kg.</w:t>
      </w:r>
    </w:p>
    <w:p w14:paraId="411A80BF" w14:textId="77777777" w:rsidR="00872133" w:rsidRPr="003809A4" w:rsidRDefault="00872133" w:rsidP="00872133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Wysokość podnoszenia ładunku min. </w:t>
      </w:r>
      <w:smartTag w:uri="urn:schemas-microsoft-com:office:smarttags" w:element="metricconverter">
        <w:smartTagPr>
          <w:attr w:name="ProductID" w:val="6,0 m"/>
        </w:smartTagPr>
        <w:r>
          <w:rPr>
            <w:rFonts w:ascii="Times New Roman" w:hAnsi="Times New Roman"/>
          </w:rPr>
          <w:t>6</w:t>
        </w:r>
        <w:r w:rsidRPr="003809A4">
          <w:rPr>
            <w:rFonts w:ascii="Times New Roman" w:hAnsi="Times New Roman"/>
          </w:rPr>
          <w:t>,0 m</w:t>
        </w:r>
      </w:smartTag>
      <w:r w:rsidRPr="003809A4">
        <w:rPr>
          <w:rFonts w:ascii="Times New Roman" w:hAnsi="Times New Roman"/>
        </w:rPr>
        <w:t>;</w:t>
      </w:r>
    </w:p>
    <w:p w14:paraId="30CA061D" w14:textId="77777777" w:rsidR="00872133" w:rsidRPr="003809A4" w:rsidRDefault="00872133" w:rsidP="00872133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Zasięg do przodu min. </w:t>
      </w:r>
      <w:smartTag w:uri="urn:schemas-microsoft-com:office:smarttags" w:element="metricconverter">
        <w:smartTagPr>
          <w:attr w:name="ProductID" w:val="3,5 m"/>
        </w:smartTagPr>
        <w:r>
          <w:rPr>
            <w:rFonts w:ascii="Times New Roman" w:hAnsi="Times New Roman"/>
          </w:rPr>
          <w:t>3</w:t>
        </w:r>
        <w:r w:rsidRPr="003809A4">
          <w:rPr>
            <w:rFonts w:ascii="Times New Roman" w:hAnsi="Times New Roman"/>
          </w:rPr>
          <w:t>,</w:t>
        </w:r>
        <w:r>
          <w:rPr>
            <w:rFonts w:ascii="Times New Roman" w:hAnsi="Times New Roman"/>
          </w:rPr>
          <w:t>5</w:t>
        </w:r>
        <w:r w:rsidRPr="003809A4">
          <w:rPr>
            <w:rFonts w:ascii="Times New Roman" w:hAnsi="Times New Roman"/>
          </w:rPr>
          <w:t xml:space="preserve"> m</w:t>
        </w:r>
      </w:smartTag>
      <w:r w:rsidRPr="003809A4">
        <w:rPr>
          <w:rFonts w:ascii="Times New Roman" w:hAnsi="Times New Roman"/>
        </w:rPr>
        <w:t xml:space="preserve">, </w:t>
      </w:r>
    </w:p>
    <w:p w14:paraId="5159617F" w14:textId="77777777" w:rsidR="00872133" w:rsidRPr="003809A4" w:rsidRDefault="00872133" w:rsidP="00872133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>Udź</w:t>
      </w:r>
      <w:r>
        <w:rPr>
          <w:rFonts w:ascii="Times New Roman" w:hAnsi="Times New Roman"/>
        </w:rPr>
        <w:t>wig na maksymalnym zasięgu min.12</w:t>
      </w:r>
      <w:r w:rsidRPr="003809A4">
        <w:rPr>
          <w:rFonts w:ascii="Times New Roman" w:hAnsi="Times New Roman"/>
        </w:rPr>
        <w:t>00 kg ;</w:t>
      </w:r>
    </w:p>
    <w:p w14:paraId="6CFE329B" w14:textId="77777777" w:rsidR="00872133" w:rsidRPr="003809A4" w:rsidRDefault="00872133" w:rsidP="00872133">
      <w:pPr>
        <w:widowControl/>
        <w:numPr>
          <w:ilvl w:val="0"/>
          <w:numId w:val="35"/>
        </w:numPr>
        <w:tabs>
          <w:tab w:val="left" w:pos="360"/>
        </w:tabs>
        <w:autoSpaceDE/>
        <w:autoSpaceDN/>
        <w:adjustRightInd/>
        <w:spacing w:line="312" w:lineRule="auto"/>
        <w:jc w:val="both"/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Promień skrętu max. </w:t>
      </w:r>
      <w:smartTag w:uri="urn:schemas-microsoft-com:office:smarttags" w:element="metricconverter">
        <w:smartTagPr>
          <w:attr w:name="ProductID" w:val="4,0 m"/>
        </w:smartTagPr>
        <w:r w:rsidRPr="003809A4">
          <w:rPr>
            <w:rFonts w:ascii="Times New Roman" w:hAnsi="Times New Roman"/>
          </w:rPr>
          <w:t>4,0 m</w:t>
        </w:r>
      </w:smartTag>
      <w:r w:rsidRPr="003809A4">
        <w:rPr>
          <w:rFonts w:ascii="Times New Roman" w:hAnsi="Times New Roman"/>
        </w:rPr>
        <w:t>;</w:t>
      </w:r>
    </w:p>
    <w:bookmarkEnd w:id="0"/>
    <w:p w14:paraId="6EE84C9B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  <w:b/>
        </w:rPr>
      </w:pPr>
      <w:r w:rsidRPr="003809A4">
        <w:rPr>
          <w:rFonts w:ascii="Times New Roman" w:hAnsi="Times New Roman"/>
          <w:b/>
          <w:u w:val="single"/>
        </w:rPr>
        <w:t>Wymiary:</w:t>
      </w:r>
      <w:r w:rsidRPr="003809A4">
        <w:rPr>
          <w:rFonts w:ascii="Times New Roman" w:hAnsi="Times New Roman"/>
          <w:b/>
        </w:rPr>
        <w:t xml:space="preserve"> </w:t>
      </w:r>
    </w:p>
    <w:p w14:paraId="60CFD084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wysokość- max. </w:t>
      </w:r>
      <w:smartTag w:uri="urn:schemas-microsoft-com:office:smarttags" w:element="metricconverter">
        <w:smartTagPr>
          <w:attr w:name="ProductID" w:val="2,2 m"/>
        </w:smartTagPr>
        <w:r w:rsidRPr="003809A4">
          <w:rPr>
            <w:rFonts w:ascii="Times New Roman" w:hAnsi="Times New Roman"/>
          </w:rPr>
          <w:t>2,</w:t>
        </w:r>
        <w:r>
          <w:rPr>
            <w:rFonts w:ascii="Times New Roman" w:hAnsi="Times New Roman"/>
          </w:rPr>
          <w:t>2</w:t>
        </w:r>
        <w:r w:rsidRPr="003809A4">
          <w:rPr>
            <w:rFonts w:ascii="Times New Roman" w:hAnsi="Times New Roman"/>
          </w:rPr>
          <w:t xml:space="preserve"> m</w:t>
        </w:r>
      </w:smartTag>
    </w:p>
    <w:p w14:paraId="1F7F3BAF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szerokość- max. </w:t>
      </w:r>
      <w:smartTag w:uri="urn:schemas-microsoft-com:office:smarttags" w:element="metricconverter">
        <w:smartTagPr>
          <w:attr w:name="ProductID" w:val="2,10 m"/>
        </w:smartTagPr>
        <w:r>
          <w:rPr>
            <w:rFonts w:ascii="Times New Roman" w:hAnsi="Times New Roman"/>
          </w:rPr>
          <w:t>2,1</w:t>
        </w:r>
        <w:r w:rsidRPr="003809A4">
          <w:rPr>
            <w:rFonts w:ascii="Times New Roman" w:hAnsi="Times New Roman"/>
          </w:rPr>
          <w:t>0 m</w:t>
        </w:r>
      </w:smartTag>
      <w:r w:rsidRPr="003809A4">
        <w:rPr>
          <w:rFonts w:ascii="Times New Roman" w:hAnsi="Times New Roman"/>
        </w:rPr>
        <w:t xml:space="preserve"> </w:t>
      </w:r>
    </w:p>
    <w:p w14:paraId="6F217958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</w:rPr>
      </w:pPr>
      <w:r w:rsidRPr="003809A4">
        <w:rPr>
          <w:rFonts w:ascii="Times New Roman" w:hAnsi="Times New Roman"/>
        </w:rPr>
        <w:t>długość- max. 4,</w:t>
      </w:r>
      <w:r>
        <w:rPr>
          <w:rFonts w:ascii="Times New Roman" w:hAnsi="Times New Roman"/>
        </w:rPr>
        <w:t>4</w:t>
      </w:r>
      <w:r w:rsidRPr="003809A4">
        <w:rPr>
          <w:rFonts w:ascii="Times New Roman" w:hAnsi="Times New Roman"/>
        </w:rPr>
        <w:t xml:space="preserve"> m  </w:t>
      </w:r>
    </w:p>
    <w:p w14:paraId="72391DD3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</w:rPr>
      </w:pPr>
      <w:r w:rsidRPr="003809A4">
        <w:rPr>
          <w:rFonts w:ascii="Times New Roman" w:hAnsi="Times New Roman"/>
        </w:rPr>
        <w:t xml:space="preserve">prześwit- min. </w:t>
      </w:r>
      <w:smartTag w:uri="urn:schemas-microsoft-com:office:smarttags" w:element="metricconverter">
        <w:smartTagPr>
          <w:attr w:name="ProductID" w:val="0,3 m"/>
        </w:smartTagPr>
        <w:r w:rsidRPr="003809A4">
          <w:rPr>
            <w:rFonts w:ascii="Times New Roman" w:hAnsi="Times New Roman"/>
          </w:rPr>
          <w:t>0,</w:t>
        </w:r>
        <w:r>
          <w:rPr>
            <w:rFonts w:ascii="Times New Roman" w:hAnsi="Times New Roman"/>
          </w:rPr>
          <w:t>3</w:t>
        </w:r>
        <w:r w:rsidRPr="003809A4">
          <w:rPr>
            <w:rFonts w:ascii="Times New Roman" w:hAnsi="Times New Roman"/>
          </w:rPr>
          <w:t xml:space="preserve"> m</w:t>
        </w:r>
      </w:smartTag>
    </w:p>
    <w:p w14:paraId="143A2768" w14:textId="22C589FD" w:rsidR="00872133" w:rsidRDefault="00872133" w:rsidP="00872133">
      <w:pPr>
        <w:tabs>
          <w:tab w:val="left" w:pos="360"/>
        </w:tabs>
        <w:rPr>
          <w:rFonts w:ascii="Times New Roman" w:hAnsi="Times New Roman"/>
        </w:rPr>
      </w:pPr>
      <w:r w:rsidRPr="003809A4">
        <w:rPr>
          <w:rFonts w:ascii="Times New Roman" w:hAnsi="Times New Roman"/>
        </w:rPr>
        <w:t>promień zawracania (bez osprzętu) – max 4,0 m</w:t>
      </w:r>
    </w:p>
    <w:p w14:paraId="0F4B7D5D" w14:textId="5E151314" w:rsidR="00872133" w:rsidRDefault="00872133" w:rsidP="00872133">
      <w:pPr>
        <w:tabs>
          <w:tab w:val="left" w:pos="360"/>
        </w:tabs>
        <w:rPr>
          <w:rFonts w:ascii="Times New Roman" w:hAnsi="Times New Roman"/>
        </w:rPr>
      </w:pPr>
    </w:p>
    <w:p w14:paraId="6989CC3E" w14:textId="666D4887" w:rsidR="00872133" w:rsidRDefault="00872133" w:rsidP="00872133">
      <w:pPr>
        <w:tabs>
          <w:tab w:val="left" w:pos="360"/>
        </w:tabs>
        <w:rPr>
          <w:rFonts w:ascii="Times New Roman" w:hAnsi="Times New Roman"/>
        </w:rPr>
      </w:pPr>
    </w:p>
    <w:p w14:paraId="0984535D" w14:textId="77777777" w:rsidR="00872133" w:rsidRPr="003809A4" w:rsidRDefault="00872133" w:rsidP="00872133">
      <w:pPr>
        <w:tabs>
          <w:tab w:val="left" w:pos="360"/>
        </w:tabs>
        <w:rPr>
          <w:rFonts w:ascii="Times New Roman" w:hAnsi="Times New Roman"/>
        </w:rPr>
      </w:pPr>
    </w:p>
    <w:p w14:paraId="16068F16" w14:textId="785FE406" w:rsidR="00872133" w:rsidRDefault="00872133" w:rsidP="00872133">
      <w:pPr>
        <w:rPr>
          <w:rFonts w:ascii="Times New Roman" w:hAnsi="Times New Roman"/>
          <w:b/>
          <w:u w:val="single"/>
        </w:rPr>
      </w:pPr>
      <w:r w:rsidRPr="003809A4">
        <w:rPr>
          <w:rFonts w:ascii="Times New Roman" w:hAnsi="Times New Roman"/>
          <w:b/>
          <w:u w:val="single"/>
        </w:rPr>
        <w:t>Wyposażenie  maszyny:</w:t>
      </w:r>
    </w:p>
    <w:p w14:paraId="11BBBD88" w14:textId="77777777" w:rsidR="00872133" w:rsidRPr="003809A4" w:rsidRDefault="00872133" w:rsidP="00872133">
      <w:pPr>
        <w:rPr>
          <w:rFonts w:ascii="Times New Roman" w:hAnsi="Times New Roman"/>
          <w:b/>
          <w:u w:val="single"/>
        </w:rPr>
      </w:pPr>
    </w:p>
    <w:p w14:paraId="14ABEB5A" w14:textId="77777777" w:rsidR="00872133" w:rsidRPr="003809A4" w:rsidRDefault="00872133" w:rsidP="00872133">
      <w:pPr>
        <w:pStyle w:val="Akapitzlist"/>
        <w:numPr>
          <w:ilvl w:val="0"/>
          <w:numId w:val="34"/>
        </w:numPr>
        <w:tabs>
          <w:tab w:val="left" w:pos="360"/>
        </w:tabs>
        <w:spacing w:line="240" w:lineRule="exact"/>
        <w:ind w:hanging="1776"/>
        <w:contextualSpacing/>
        <w:jc w:val="both"/>
      </w:pPr>
      <w:r w:rsidRPr="003809A4">
        <w:t>Dodatkowa instalacja hydrauliczna do obsługi osprzętów z przodu maszyny</w:t>
      </w:r>
    </w:p>
    <w:p w14:paraId="2270A38E" w14:textId="77777777" w:rsidR="00872133" w:rsidRPr="003809A4" w:rsidRDefault="00872133" w:rsidP="00872133">
      <w:pPr>
        <w:tabs>
          <w:tab w:val="left" w:pos="360"/>
        </w:tabs>
        <w:spacing w:line="240" w:lineRule="exact"/>
        <w:rPr>
          <w:rFonts w:ascii="Times New Roman" w:hAnsi="Times New Roman"/>
        </w:rPr>
      </w:pPr>
      <w:r w:rsidRPr="003809A4">
        <w:rPr>
          <w:rFonts w:ascii="Times New Roman" w:hAnsi="Times New Roman"/>
        </w:rPr>
        <w:sym w:font="Symbol" w:char="00B7"/>
      </w:r>
      <w:r w:rsidRPr="003809A4">
        <w:rPr>
          <w:rFonts w:ascii="Times New Roman" w:hAnsi="Times New Roman"/>
        </w:rPr>
        <w:t xml:space="preserve"> </w:t>
      </w:r>
      <w:r w:rsidRPr="003809A4">
        <w:rPr>
          <w:rFonts w:ascii="Times New Roman" w:hAnsi="Times New Roman"/>
        </w:rPr>
        <w:tab/>
        <w:t>Sygnał cofania;</w:t>
      </w:r>
    </w:p>
    <w:p w14:paraId="563F397B" w14:textId="77777777" w:rsidR="00872133" w:rsidRPr="003809A4" w:rsidRDefault="00872133" w:rsidP="00872133">
      <w:pPr>
        <w:spacing w:line="240" w:lineRule="exact"/>
        <w:rPr>
          <w:rFonts w:ascii="Times New Roman" w:hAnsi="Times New Roman"/>
        </w:rPr>
      </w:pPr>
      <w:r w:rsidRPr="003809A4">
        <w:rPr>
          <w:rFonts w:ascii="Times New Roman" w:hAnsi="Times New Roman"/>
        </w:rPr>
        <w:sym w:font="Symbol" w:char="00B7"/>
      </w:r>
      <w:r w:rsidRPr="003809A4">
        <w:rPr>
          <w:rFonts w:ascii="Times New Roman" w:hAnsi="Times New Roman"/>
        </w:rPr>
        <w:t xml:space="preserve">     Klucz do kół;</w:t>
      </w:r>
    </w:p>
    <w:p w14:paraId="528CF4AE" w14:textId="77777777" w:rsidR="00872133" w:rsidRPr="003809A4" w:rsidRDefault="00872133" w:rsidP="00872133">
      <w:pPr>
        <w:pStyle w:val="Akapitzlist"/>
        <w:numPr>
          <w:ilvl w:val="0"/>
          <w:numId w:val="32"/>
        </w:numPr>
        <w:spacing w:line="240" w:lineRule="exact"/>
        <w:ind w:left="426" w:hanging="426"/>
        <w:contextualSpacing/>
        <w:jc w:val="both"/>
      </w:pPr>
      <w:r w:rsidRPr="003809A4">
        <w:t>DTR- Instrukcja Obsługi, Katalog części zamiennych, Książka gwarancyjna</w:t>
      </w:r>
    </w:p>
    <w:p w14:paraId="04939E9E" w14:textId="080601ED" w:rsidR="00872133" w:rsidRDefault="00872133" w:rsidP="00872133">
      <w:pPr>
        <w:spacing w:line="240" w:lineRule="exact"/>
        <w:rPr>
          <w:rFonts w:ascii="Times New Roman" w:hAnsi="Times New Roman"/>
        </w:rPr>
      </w:pPr>
      <w:r w:rsidRPr="003809A4">
        <w:rPr>
          <w:rFonts w:ascii="Times New Roman" w:hAnsi="Times New Roman"/>
        </w:rPr>
        <w:sym w:font="Symbol" w:char="00B7"/>
      </w:r>
      <w:r w:rsidRPr="003809A4">
        <w:rPr>
          <w:rFonts w:ascii="Times New Roman" w:hAnsi="Times New Roman"/>
        </w:rPr>
        <w:t xml:space="preserve">      Lampa migowa</w:t>
      </w:r>
      <w:r>
        <w:rPr>
          <w:rFonts w:ascii="Times New Roman" w:hAnsi="Times New Roman"/>
        </w:rPr>
        <w:t>.</w:t>
      </w:r>
    </w:p>
    <w:p w14:paraId="69848C7B" w14:textId="77777777" w:rsidR="00872133" w:rsidRPr="003809A4" w:rsidRDefault="00872133" w:rsidP="00872133">
      <w:pPr>
        <w:spacing w:line="240" w:lineRule="exact"/>
        <w:rPr>
          <w:rFonts w:ascii="Times New Roman" w:hAnsi="Times New Roman"/>
        </w:rPr>
      </w:pPr>
    </w:p>
    <w:p w14:paraId="2E38B9FD" w14:textId="77777777" w:rsidR="00872133" w:rsidRPr="003809A4" w:rsidRDefault="00872133" w:rsidP="00872133">
      <w:pPr>
        <w:rPr>
          <w:rFonts w:ascii="Times New Roman" w:hAnsi="Times New Roman"/>
          <w:b/>
          <w:u w:val="single"/>
        </w:rPr>
      </w:pPr>
      <w:r w:rsidRPr="003809A4">
        <w:rPr>
          <w:rFonts w:ascii="Times New Roman" w:hAnsi="Times New Roman"/>
          <w:b/>
          <w:u w:val="single"/>
        </w:rPr>
        <w:t>Osprzęt:</w:t>
      </w:r>
    </w:p>
    <w:p w14:paraId="5143E74A" w14:textId="77777777" w:rsidR="00872133" w:rsidRDefault="00872133" w:rsidP="00872133">
      <w:pPr>
        <w:pStyle w:val="Akapitzlist"/>
        <w:numPr>
          <w:ilvl w:val="0"/>
          <w:numId w:val="31"/>
        </w:numPr>
        <w:spacing w:line="312" w:lineRule="auto"/>
        <w:contextualSpacing/>
        <w:jc w:val="both"/>
      </w:pPr>
      <w:r>
        <w:t>Widły paletowe</w:t>
      </w:r>
    </w:p>
    <w:p w14:paraId="350CED8E" w14:textId="77777777" w:rsidR="00872133" w:rsidRPr="003809A4" w:rsidRDefault="00872133" w:rsidP="00872133">
      <w:pPr>
        <w:pStyle w:val="Akapitzlist"/>
        <w:numPr>
          <w:ilvl w:val="0"/>
          <w:numId w:val="31"/>
        </w:numPr>
        <w:spacing w:line="312" w:lineRule="auto"/>
        <w:contextualSpacing/>
        <w:jc w:val="both"/>
      </w:pPr>
      <w:r>
        <w:t xml:space="preserve">Widły </w:t>
      </w:r>
      <w:proofErr w:type="spellStart"/>
      <w:r>
        <w:t>szpikulcowe</w:t>
      </w:r>
      <w:proofErr w:type="spellEnd"/>
      <w:r>
        <w:t xml:space="preserve"> do balotów słomy/siana</w:t>
      </w:r>
    </w:p>
    <w:p w14:paraId="4C023B19" w14:textId="77777777" w:rsidR="00872133" w:rsidRPr="003809A4" w:rsidRDefault="00872133" w:rsidP="00872133">
      <w:pPr>
        <w:pStyle w:val="Akapitzlist"/>
        <w:numPr>
          <w:ilvl w:val="0"/>
          <w:numId w:val="31"/>
        </w:numPr>
        <w:spacing w:line="312" w:lineRule="auto"/>
        <w:contextualSpacing/>
        <w:jc w:val="both"/>
      </w:pPr>
      <w:r w:rsidRPr="003809A4">
        <w:t xml:space="preserve">Łyżka do </w:t>
      </w:r>
      <w:r>
        <w:t xml:space="preserve">materiałów ciężkich </w:t>
      </w:r>
      <w:r w:rsidRPr="003809A4">
        <w:t xml:space="preserve">o pojemności min. </w:t>
      </w:r>
      <w:smartTag w:uri="urn:schemas-microsoft-com:office:smarttags" w:element="metricconverter">
        <w:smartTagPr>
          <w:attr w:name="ProductID" w:val="1,2 m3"/>
        </w:smartTagPr>
        <w:r w:rsidRPr="003809A4">
          <w:t>1,</w:t>
        </w:r>
        <w:r>
          <w:t>2</w:t>
        </w:r>
        <w:r w:rsidRPr="003809A4">
          <w:t xml:space="preserve"> m3</w:t>
        </w:r>
      </w:smartTag>
    </w:p>
    <w:p w14:paraId="0CA2181C" w14:textId="77777777" w:rsidR="00872133" w:rsidRDefault="00872133" w:rsidP="00872133">
      <w:pPr>
        <w:rPr>
          <w:rFonts w:ascii="Times New Roman" w:hAnsi="Times New Roman"/>
          <w:bCs/>
        </w:rPr>
      </w:pPr>
    </w:p>
    <w:p w14:paraId="41839E79" w14:textId="77777777" w:rsidR="00872133" w:rsidRPr="003809A4" w:rsidRDefault="00872133" w:rsidP="00872133">
      <w:pPr>
        <w:rPr>
          <w:rFonts w:ascii="Times New Roman" w:hAnsi="Times New Roman"/>
          <w:bCs/>
        </w:rPr>
      </w:pPr>
      <w:r w:rsidRPr="003809A4">
        <w:rPr>
          <w:rFonts w:ascii="Times New Roman" w:hAnsi="Times New Roman"/>
          <w:bCs/>
        </w:rPr>
        <w:t>Maszyna fabrycznie n</w:t>
      </w:r>
      <w:r>
        <w:rPr>
          <w:rFonts w:ascii="Times New Roman" w:hAnsi="Times New Roman"/>
          <w:bCs/>
        </w:rPr>
        <w:t>owa rok produkcji 2019/2020</w:t>
      </w:r>
    </w:p>
    <w:p w14:paraId="7163598D" w14:textId="77777777" w:rsidR="00872133" w:rsidRPr="003809A4" w:rsidRDefault="00872133" w:rsidP="00872133">
      <w:pPr>
        <w:rPr>
          <w:rFonts w:ascii="Times New Roman" w:hAnsi="Times New Roman"/>
        </w:rPr>
      </w:pPr>
      <w:r>
        <w:rPr>
          <w:rFonts w:ascii="Times New Roman" w:hAnsi="Times New Roman"/>
        </w:rPr>
        <w:t>Gwarancja minimum</w:t>
      </w:r>
      <w:r w:rsidRPr="003809A4">
        <w:rPr>
          <w:rFonts w:ascii="Times New Roman" w:hAnsi="Times New Roman"/>
        </w:rPr>
        <w:t xml:space="preserve"> 24 miesiące</w:t>
      </w:r>
    </w:p>
    <w:p w14:paraId="0B6F6F03" w14:textId="77777777" w:rsidR="00872133" w:rsidRPr="00604A04" w:rsidRDefault="00872133" w:rsidP="00872133">
      <w:pPr>
        <w:rPr>
          <w:rFonts w:ascii="Times New Roman" w:hAnsi="Times New Roman"/>
        </w:rPr>
      </w:pPr>
      <w:r w:rsidRPr="00604A04">
        <w:rPr>
          <w:rFonts w:ascii="Times New Roman" w:hAnsi="Times New Roman"/>
        </w:rPr>
        <w:t>Dostawca musi być autoryzowanym przedstawicielem producenta i posiadać serwis stacjonarny wraz z magazynem części zamiennych.</w:t>
      </w:r>
    </w:p>
    <w:p w14:paraId="4D027213" w14:textId="77777777" w:rsidR="00872133" w:rsidRPr="00604A04" w:rsidRDefault="00872133" w:rsidP="00872133">
      <w:pPr>
        <w:pStyle w:val="c7"/>
        <w:tabs>
          <w:tab w:val="left" w:pos="320"/>
        </w:tabs>
        <w:spacing w:line="240" w:lineRule="auto"/>
        <w:jc w:val="both"/>
        <w:rPr>
          <w:sz w:val="22"/>
          <w:szCs w:val="22"/>
        </w:rPr>
      </w:pPr>
      <w:r w:rsidRPr="00604A04">
        <w:rPr>
          <w:sz w:val="22"/>
          <w:szCs w:val="22"/>
        </w:rPr>
        <w:t>Dostępność części zapasowych i serwisu przez okres min. 10 lat. na terenie Polski.</w:t>
      </w:r>
    </w:p>
    <w:p w14:paraId="71DF0E47" w14:textId="77777777" w:rsidR="00872133" w:rsidRPr="00604A04" w:rsidRDefault="00872133" w:rsidP="00872133">
      <w:pPr>
        <w:pStyle w:val="c7"/>
        <w:tabs>
          <w:tab w:val="left" w:pos="320"/>
        </w:tabs>
        <w:spacing w:line="240" w:lineRule="auto"/>
        <w:jc w:val="both"/>
        <w:rPr>
          <w:sz w:val="22"/>
          <w:szCs w:val="22"/>
        </w:rPr>
      </w:pPr>
    </w:p>
    <w:p w14:paraId="1533AFA8" w14:textId="77777777" w:rsidR="00872133" w:rsidRPr="00604A04" w:rsidRDefault="00872133" w:rsidP="00872133">
      <w:pPr>
        <w:pStyle w:val="c7"/>
        <w:tabs>
          <w:tab w:val="left" w:pos="320"/>
        </w:tabs>
        <w:spacing w:line="240" w:lineRule="auto"/>
        <w:jc w:val="both"/>
        <w:rPr>
          <w:sz w:val="22"/>
          <w:szCs w:val="22"/>
        </w:rPr>
      </w:pPr>
      <w:r w:rsidRPr="00604A04">
        <w:rPr>
          <w:sz w:val="22"/>
          <w:szCs w:val="22"/>
        </w:rPr>
        <w:t>Dostawca ma obowiązek przeszkolić operatorów Zamawiającego w zakresie obsługi, eksploatacji przedmiotu zamówienia</w:t>
      </w:r>
    </w:p>
    <w:p w14:paraId="7AE68F3A" w14:textId="77777777" w:rsidR="00872133" w:rsidRDefault="00872133" w:rsidP="00872133"/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4399BA65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872133">
        <w:rPr>
          <w:rFonts w:ascii="Times New Roman" w:hAnsi="Times New Roman"/>
          <w:sz w:val="20"/>
          <w:szCs w:val="20"/>
        </w:rPr>
        <w:t>09.04.</w:t>
      </w:r>
      <w:bookmarkStart w:id="1" w:name="_GoBack"/>
      <w:bookmarkEnd w:id="1"/>
      <w:r w:rsidR="0085646D">
        <w:rPr>
          <w:rFonts w:ascii="Times New Roman" w:hAnsi="Times New Roman"/>
          <w:sz w:val="20"/>
          <w:szCs w:val="20"/>
        </w:rPr>
        <w:t>.2020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8AEBE15" w14:textId="18CDBE42" w:rsidR="00C55CE9" w:rsidRDefault="00514BA8" w:rsidP="002423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7777777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7D13C3D5" w14:textId="554100E3" w:rsidR="00C55CE9" w:rsidRDefault="00976792" w:rsidP="009767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Oferujemy</w:t>
      </w:r>
      <w:r w:rsidRPr="005360E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ładowarkę teleskopową</w:t>
      </w:r>
    </w:p>
    <w:p w14:paraId="39CBE5B9" w14:textId="219BFFF7" w:rsidR="00976792" w:rsidRDefault="00976792" w:rsidP="009767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TYP ……………………………….</w:t>
      </w:r>
    </w:p>
    <w:p w14:paraId="78B77B2C" w14:textId="6FCCF878" w:rsidR="00976792" w:rsidRDefault="00976792" w:rsidP="009767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Producent …………………………</w:t>
      </w:r>
    </w:p>
    <w:p w14:paraId="2564FA66" w14:textId="77F54597" w:rsidR="00976792" w:rsidRDefault="00976792" w:rsidP="0097679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Opis parametrów, wyposażenia i osprz</w:t>
      </w:r>
      <w:r w:rsidR="00B74F85">
        <w:rPr>
          <w:rFonts w:ascii="Times New Roman" w:hAnsi="Times New Roman"/>
          <w:bCs/>
        </w:rPr>
        <w:t>ę</w:t>
      </w:r>
      <w:r>
        <w:rPr>
          <w:rFonts w:ascii="Times New Roman" w:hAnsi="Times New Roman"/>
          <w:bCs/>
        </w:rPr>
        <w:t>tu: ……………………………………………………………………………………………………………………………………………………………………………………………….…..</w:t>
      </w:r>
    </w:p>
    <w:p w14:paraId="45DC475F" w14:textId="7E92C719" w:rsidR="00F03088" w:rsidRDefault="00F03088" w:rsidP="000A4DA5">
      <w:pPr>
        <w:spacing w:line="240" w:lineRule="exact"/>
        <w:rPr>
          <w:rFonts w:ascii="Arial" w:hAnsi="Arial" w:cs="Arial"/>
          <w:sz w:val="20"/>
          <w:szCs w:val="20"/>
        </w:rPr>
      </w:pP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02C6E494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 w:rsidR="00C55CE9">
        <w:rPr>
          <w:sz w:val="22"/>
          <w:szCs w:val="22"/>
        </w:rPr>
        <w:t xml:space="preserve"> za 1 tonę słomy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E7DE" w14:textId="77777777" w:rsidR="00A850E6" w:rsidRDefault="00A850E6" w:rsidP="002D04D6">
      <w:r>
        <w:separator/>
      </w:r>
    </w:p>
  </w:endnote>
  <w:endnote w:type="continuationSeparator" w:id="0">
    <w:p w14:paraId="5C1C0D2B" w14:textId="77777777" w:rsidR="00A850E6" w:rsidRDefault="00A850E6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DE18" w14:textId="77777777" w:rsidR="00A850E6" w:rsidRDefault="00A850E6" w:rsidP="002D04D6">
      <w:r>
        <w:separator/>
      </w:r>
    </w:p>
  </w:footnote>
  <w:footnote w:type="continuationSeparator" w:id="0">
    <w:p w14:paraId="68ACD031" w14:textId="77777777" w:rsidR="00A850E6" w:rsidRDefault="00A850E6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B8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1F1"/>
    <w:multiLevelType w:val="hybridMultilevel"/>
    <w:tmpl w:val="FA60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61C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0C0"/>
    <w:multiLevelType w:val="hybridMultilevel"/>
    <w:tmpl w:val="9490F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47288"/>
    <w:multiLevelType w:val="hybridMultilevel"/>
    <w:tmpl w:val="500E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AB96208"/>
    <w:multiLevelType w:val="multilevel"/>
    <w:tmpl w:val="26BC42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2"/>
  </w:num>
  <w:num w:numId="9">
    <w:abstractNumId w:val="20"/>
  </w:num>
  <w:num w:numId="10">
    <w:abstractNumId w:val="33"/>
  </w:num>
  <w:num w:numId="11">
    <w:abstractNumId w:val="25"/>
  </w:num>
  <w:num w:numId="12">
    <w:abstractNumId w:val="28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26"/>
  </w:num>
  <w:num w:numId="26">
    <w:abstractNumId w:val="12"/>
  </w:num>
  <w:num w:numId="27">
    <w:abstractNumId w:val="24"/>
  </w:num>
  <w:num w:numId="28">
    <w:abstractNumId w:val="18"/>
  </w:num>
  <w:num w:numId="29">
    <w:abstractNumId w:val="21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5"/>
  </w:num>
  <w:num w:numId="33">
    <w:abstractNumId w:val="3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50E1"/>
    <w:rsid w:val="001D678F"/>
    <w:rsid w:val="001E4CEE"/>
    <w:rsid w:val="001E6344"/>
    <w:rsid w:val="00217176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B21C9"/>
    <w:rsid w:val="003E4AD0"/>
    <w:rsid w:val="003F1E30"/>
    <w:rsid w:val="004124E4"/>
    <w:rsid w:val="00420232"/>
    <w:rsid w:val="00454619"/>
    <w:rsid w:val="00473E94"/>
    <w:rsid w:val="004B1499"/>
    <w:rsid w:val="004C00DD"/>
    <w:rsid w:val="004C149A"/>
    <w:rsid w:val="004D3025"/>
    <w:rsid w:val="004E041A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7BB6"/>
    <w:rsid w:val="00777713"/>
    <w:rsid w:val="0079749A"/>
    <w:rsid w:val="007B19FE"/>
    <w:rsid w:val="007B3172"/>
    <w:rsid w:val="007C4013"/>
    <w:rsid w:val="0084527B"/>
    <w:rsid w:val="00850C34"/>
    <w:rsid w:val="008530D1"/>
    <w:rsid w:val="0085646D"/>
    <w:rsid w:val="00861541"/>
    <w:rsid w:val="0086517A"/>
    <w:rsid w:val="00872133"/>
    <w:rsid w:val="00886511"/>
    <w:rsid w:val="008910A6"/>
    <w:rsid w:val="008A600A"/>
    <w:rsid w:val="008B45C3"/>
    <w:rsid w:val="008E262F"/>
    <w:rsid w:val="00904960"/>
    <w:rsid w:val="009355FE"/>
    <w:rsid w:val="00952794"/>
    <w:rsid w:val="00976792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850E6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74F85"/>
    <w:rsid w:val="00B86082"/>
    <w:rsid w:val="00B95B0E"/>
    <w:rsid w:val="00BB30A1"/>
    <w:rsid w:val="00BD0CAA"/>
    <w:rsid w:val="00BD0F36"/>
    <w:rsid w:val="00BD1865"/>
    <w:rsid w:val="00BD4A1A"/>
    <w:rsid w:val="00BF05E1"/>
    <w:rsid w:val="00C27171"/>
    <w:rsid w:val="00C43B40"/>
    <w:rsid w:val="00C47331"/>
    <w:rsid w:val="00C55CE9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756EB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4281-E597-4D71-A78F-14E0B24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6</cp:revision>
  <cp:lastPrinted>2020-03-12T08:27:00Z</cp:lastPrinted>
  <dcterms:created xsi:type="dcterms:W3CDTF">2020-03-12T08:20:00Z</dcterms:created>
  <dcterms:modified xsi:type="dcterms:W3CDTF">2020-03-30T14:07:00Z</dcterms:modified>
</cp:coreProperties>
</file>