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19D6" w14:textId="77777777" w:rsidR="00850C34" w:rsidRPr="00850C34" w:rsidRDefault="00850C34">
      <w:pPr>
        <w:rPr>
          <w:lang w:val="en-US"/>
        </w:rPr>
      </w:pPr>
    </w:p>
    <w:p w14:paraId="559BFE1C" w14:textId="77777777" w:rsidR="00850C34" w:rsidRPr="00850C34" w:rsidRDefault="00850C34">
      <w:pPr>
        <w:rPr>
          <w:lang w:val="en-US"/>
        </w:rPr>
      </w:pPr>
    </w:p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24238F" w14:paraId="7988BCED" w14:textId="77777777" w:rsidTr="00257AF1">
        <w:trPr>
          <w:trHeight w:val="66"/>
        </w:trPr>
        <w:tc>
          <w:tcPr>
            <w:tcW w:w="3686" w:type="dxa"/>
          </w:tcPr>
          <w:p w14:paraId="5C704A11" w14:textId="1AE47041" w:rsidR="0024238F" w:rsidRPr="00FB708B" w:rsidRDefault="00284317" w:rsidP="0032385D">
            <w:pPr>
              <w:pStyle w:val="Nagwek"/>
              <w:ind w:left="-70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sz w:val="22"/>
                <w:szCs w:val="22"/>
                <w:lang w:val="en-US"/>
              </w:rPr>
              <w:t>:</w:t>
            </w:r>
            <w:r w:rsidR="0002508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CB5B7B">
              <w:rPr>
                <w:rFonts w:ascii="Times New Roman" w:hAnsi="Times New Roman"/>
                <w:sz w:val="22"/>
                <w:szCs w:val="22"/>
                <w:lang w:val="en-US"/>
              </w:rPr>
              <w:t>WMEM/01/07/2020</w:t>
            </w:r>
          </w:p>
        </w:tc>
        <w:tc>
          <w:tcPr>
            <w:tcW w:w="992" w:type="dxa"/>
          </w:tcPr>
          <w:p w14:paraId="5AD65C78" w14:textId="77777777" w:rsidR="0024238F" w:rsidRDefault="0024238F" w:rsidP="0032385D"/>
          <w:p w14:paraId="6CA64FD1" w14:textId="77777777" w:rsidR="00330127" w:rsidRDefault="00330127" w:rsidP="0032385D"/>
        </w:tc>
        <w:tc>
          <w:tcPr>
            <w:tcW w:w="1985" w:type="dxa"/>
          </w:tcPr>
          <w:p w14:paraId="4350F82A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144D4B3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744A2170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5AF1BDF2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  <w:p w14:paraId="0710DB4A" w14:textId="77777777" w:rsidR="0024238F" w:rsidRDefault="0024238F" w:rsidP="0032385D"/>
        </w:tc>
        <w:tc>
          <w:tcPr>
            <w:tcW w:w="3190" w:type="dxa"/>
          </w:tcPr>
          <w:p w14:paraId="2CB9485A" w14:textId="088DB30D" w:rsidR="0024238F" w:rsidRPr="00257AF1" w:rsidRDefault="00984900" w:rsidP="0032385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Swarzewo dnia, </w:t>
            </w:r>
            <w:r w:rsidR="00CB5B7B">
              <w:rPr>
                <w:rFonts w:ascii="Times New Roman" w:hAnsi="Times New Roman"/>
                <w:sz w:val="22"/>
                <w:szCs w:val="22"/>
              </w:rPr>
              <w:t>29.07</w:t>
            </w:r>
            <w:r w:rsidR="0085646D">
              <w:rPr>
                <w:rFonts w:ascii="Times New Roman" w:hAnsi="Times New Roman"/>
                <w:sz w:val="22"/>
                <w:szCs w:val="22"/>
              </w:rPr>
              <w:t>.2020</w:t>
            </w:r>
            <w:r w:rsidR="0024238F" w:rsidRPr="00257AF1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14:paraId="5B196D73" w14:textId="77777777" w:rsidR="0024238F" w:rsidRPr="004C147D" w:rsidRDefault="0024238F" w:rsidP="0032385D">
            <w:pPr>
              <w:rPr>
                <w:sz w:val="16"/>
                <w:szCs w:val="16"/>
              </w:rPr>
            </w:pPr>
          </w:p>
        </w:tc>
      </w:tr>
    </w:tbl>
    <w:p w14:paraId="4625A150" w14:textId="1A1C34CB" w:rsidR="002A15D9" w:rsidRDefault="0024238F" w:rsidP="00284317">
      <w:pPr>
        <w:pStyle w:val="Style21"/>
        <w:widowControl/>
        <w:spacing w:before="34"/>
        <w:jc w:val="center"/>
        <w:rPr>
          <w:sz w:val="22"/>
          <w:szCs w:val="22"/>
        </w:rPr>
      </w:pPr>
      <w:r w:rsidRPr="00284317">
        <w:rPr>
          <w:sz w:val="22"/>
          <w:szCs w:val="22"/>
        </w:rPr>
        <w:t xml:space="preserve">W celu dokonania analizy rynkowej Spółka </w:t>
      </w:r>
      <w:proofErr w:type="spellStart"/>
      <w:r w:rsidRPr="00284317">
        <w:rPr>
          <w:sz w:val="22"/>
          <w:szCs w:val="22"/>
        </w:rPr>
        <w:t>Wodno</w:t>
      </w:r>
      <w:proofErr w:type="spellEnd"/>
      <w:r w:rsidRPr="00284317">
        <w:rPr>
          <w:sz w:val="22"/>
          <w:szCs w:val="22"/>
        </w:rPr>
        <w:t xml:space="preserve"> – Ściekowa „SWARZEWO” w Swarzewie, zwraca się z prośbą o podanie ceny netto</w:t>
      </w:r>
      <w:r w:rsidR="006628E5" w:rsidRPr="00284317">
        <w:rPr>
          <w:sz w:val="22"/>
          <w:szCs w:val="22"/>
        </w:rPr>
        <w:t xml:space="preserve"> na:</w:t>
      </w:r>
    </w:p>
    <w:p w14:paraId="7B027977" w14:textId="77777777" w:rsidR="00C55CE9" w:rsidRPr="003B6662" w:rsidRDefault="00C55CE9" w:rsidP="00C55CE9">
      <w:pPr>
        <w:pStyle w:val="Tekstpodstawowy2"/>
        <w:rPr>
          <w:rFonts w:ascii="Times New Roman" w:hAnsi="Times New Roman" w:cs="Times New Roman"/>
          <w:sz w:val="22"/>
          <w:szCs w:val="22"/>
        </w:rPr>
      </w:pPr>
    </w:p>
    <w:p w14:paraId="2A797F60" w14:textId="267AB3A2" w:rsidR="00976792" w:rsidRDefault="00976792" w:rsidP="00976792">
      <w:pPr>
        <w:spacing w:line="240" w:lineRule="exact"/>
        <w:rPr>
          <w:rFonts w:ascii="Times New Roman" w:hAnsi="Times New Roman"/>
          <w:u w:val="single"/>
        </w:rPr>
      </w:pPr>
      <w:r w:rsidRPr="005D0CE6">
        <w:rPr>
          <w:rFonts w:ascii="Times New Roman" w:hAnsi="Times New Roman"/>
          <w:b/>
          <w:u w:val="single"/>
        </w:rPr>
        <w:t xml:space="preserve">Przedmiot </w:t>
      </w:r>
      <w:r>
        <w:rPr>
          <w:rFonts w:ascii="Times New Roman" w:hAnsi="Times New Roman"/>
          <w:b/>
          <w:u w:val="single"/>
        </w:rPr>
        <w:t>informacji cenowej</w:t>
      </w:r>
      <w:r w:rsidRPr="00CA2468">
        <w:rPr>
          <w:rFonts w:ascii="Times New Roman" w:hAnsi="Times New Roman"/>
          <w:b/>
          <w:u w:val="single"/>
        </w:rPr>
        <w:t>:</w:t>
      </w:r>
      <w:r w:rsidRPr="00CA2468">
        <w:rPr>
          <w:rFonts w:ascii="Times New Roman" w:hAnsi="Times New Roman"/>
          <w:u w:val="single"/>
        </w:rPr>
        <w:t xml:space="preserve"> </w:t>
      </w:r>
    </w:p>
    <w:p w14:paraId="4C4A1A81" w14:textId="51E799BC" w:rsidR="00872133" w:rsidRDefault="00872133" w:rsidP="00976792">
      <w:pPr>
        <w:spacing w:line="240" w:lineRule="exact"/>
        <w:rPr>
          <w:rFonts w:ascii="Times New Roman" w:hAnsi="Times New Roman"/>
          <w:u w:val="single"/>
        </w:rPr>
      </w:pPr>
    </w:p>
    <w:p w14:paraId="2505C63D" w14:textId="77777777" w:rsidR="00CB5B7B" w:rsidRDefault="00CB5B7B" w:rsidP="00CB5B7B">
      <w:pPr>
        <w:pStyle w:val="Style2"/>
        <w:widowControl/>
        <w:jc w:val="left"/>
        <w:rPr>
          <w:rStyle w:val="FontStyle11"/>
        </w:rPr>
      </w:pPr>
      <w:r>
        <w:rPr>
          <w:rStyle w:val="FontStyle11"/>
        </w:rPr>
        <w:t>Zadanie nr 1.</w:t>
      </w:r>
    </w:p>
    <w:p w14:paraId="6992D1FF" w14:textId="77777777" w:rsidR="00CB5B7B" w:rsidRDefault="00CB5B7B" w:rsidP="00CB5B7B">
      <w:pPr>
        <w:pStyle w:val="Style2"/>
        <w:widowControl/>
        <w:rPr>
          <w:rStyle w:val="FontStyle11"/>
        </w:rPr>
      </w:pPr>
      <w:r>
        <w:rPr>
          <w:rStyle w:val="FontStyle11"/>
        </w:rPr>
        <w:t>Wymiana 860 szt. membran układu napowietrzania drobno-pęcherzykowego w reaktorze nr 04.1.</w:t>
      </w:r>
    </w:p>
    <w:p w14:paraId="408F1A8C" w14:textId="77777777" w:rsidR="00CB5B7B" w:rsidRDefault="00CB5B7B" w:rsidP="00CB5B7B">
      <w:pPr>
        <w:pStyle w:val="Style2"/>
        <w:widowControl/>
        <w:jc w:val="left"/>
        <w:rPr>
          <w:rStyle w:val="FontStyle11"/>
        </w:rPr>
      </w:pPr>
      <w:r>
        <w:rPr>
          <w:rStyle w:val="FontStyle11"/>
        </w:rPr>
        <w:t>Zakres prac będzie obejmował:</w:t>
      </w:r>
    </w:p>
    <w:p w14:paraId="4CFA50D0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odkręcenie nakrętek membran i czyszczenie elementów układu napowietrzania,</w:t>
      </w:r>
    </w:p>
    <w:p w14:paraId="39FB213E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 xml:space="preserve">wymianę 860 szt. membran </w:t>
      </w:r>
      <w:proofErr w:type="spellStart"/>
      <w:r>
        <w:rPr>
          <w:rStyle w:val="FontStyle11"/>
        </w:rPr>
        <w:t>Sanitaire</w:t>
      </w:r>
      <w:proofErr w:type="spellEnd"/>
      <w:r>
        <w:rPr>
          <w:rStyle w:val="FontStyle11"/>
        </w:rPr>
        <w:t xml:space="preserve"> EPDM 9" SILVER II ,</w:t>
      </w:r>
    </w:p>
    <w:p w14:paraId="72370DA7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wymianę ewentualnie uszkodzonych nakrętek membran,</w:t>
      </w:r>
    </w:p>
    <w:p w14:paraId="4513C078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próbę szczelności całego układu napowietrzania.</w:t>
      </w:r>
    </w:p>
    <w:p w14:paraId="21CB9EBA" w14:textId="77777777" w:rsidR="00CB5B7B" w:rsidRDefault="00CB5B7B" w:rsidP="00CB5B7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1B9504F6" w14:textId="77777777" w:rsidR="00CB5B7B" w:rsidRDefault="00CB5B7B" w:rsidP="00CB5B7B">
      <w:pPr>
        <w:pStyle w:val="Style2"/>
        <w:widowControl/>
        <w:spacing w:before="154"/>
        <w:jc w:val="left"/>
        <w:rPr>
          <w:rStyle w:val="FontStyle11"/>
        </w:rPr>
      </w:pPr>
      <w:r>
        <w:rPr>
          <w:rStyle w:val="FontStyle11"/>
        </w:rPr>
        <w:t>Zadanie nr 2.</w:t>
      </w:r>
    </w:p>
    <w:p w14:paraId="3EEC1E78" w14:textId="77777777" w:rsidR="00CB5B7B" w:rsidRDefault="00CB5B7B" w:rsidP="00CB5B7B">
      <w:pPr>
        <w:pStyle w:val="Style2"/>
        <w:widowControl/>
        <w:rPr>
          <w:rStyle w:val="FontStyle11"/>
        </w:rPr>
      </w:pPr>
      <w:r>
        <w:rPr>
          <w:rStyle w:val="FontStyle11"/>
        </w:rPr>
        <w:t>Wymiana 860 szt. membran układu napowietrzania drobno-pęcherzykowego w reaktorze nr</w:t>
      </w:r>
    </w:p>
    <w:p w14:paraId="0359B7EA" w14:textId="77777777" w:rsidR="00CB5B7B" w:rsidRDefault="00CB5B7B" w:rsidP="00CB5B7B">
      <w:pPr>
        <w:pStyle w:val="Style2"/>
        <w:widowControl/>
        <w:jc w:val="left"/>
        <w:rPr>
          <w:rStyle w:val="FontStyle11"/>
        </w:rPr>
      </w:pPr>
      <w:r>
        <w:rPr>
          <w:rStyle w:val="FontStyle11"/>
        </w:rPr>
        <w:t>04.2.</w:t>
      </w:r>
    </w:p>
    <w:p w14:paraId="23F14914" w14:textId="77777777" w:rsidR="00CB5B7B" w:rsidRDefault="00CB5B7B" w:rsidP="00CB5B7B">
      <w:pPr>
        <w:pStyle w:val="Style2"/>
        <w:widowControl/>
        <w:jc w:val="left"/>
        <w:rPr>
          <w:rStyle w:val="FontStyle11"/>
        </w:rPr>
      </w:pPr>
      <w:r>
        <w:rPr>
          <w:rStyle w:val="FontStyle11"/>
        </w:rPr>
        <w:t>Zakres prac będzie obejmował:</w:t>
      </w:r>
    </w:p>
    <w:p w14:paraId="7A8D3929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odkręcenie nakrętek membran i czyszczenie elementów układu napowietrzania,</w:t>
      </w:r>
    </w:p>
    <w:p w14:paraId="16D6E33E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 xml:space="preserve">wymianę 860 szt. membran </w:t>
      </w:r>
      <w:proofErr w:type="spellStart"/>
      <w:r>
        <w:rPr>
          <w:rStyle w:val="FontStyle11"/>
        </w:rPr>
        <w:t>Sanitaire</w:t>
      </w:r>
      <w:proofErr w:type="spellEnd"/>
      <w:r>
        <w:rPr>
          <w:rStyle w:val="FontStyle11"/>
        </w:rPr>
        <w:t xml:space="preserve"> EPDM 9" SILVER II,</w:t>
      </w:r>
    </w:p>
    <w:p w14:paraId="4CD8730D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wymianę ewentualnie uszkodzonych nakrętek membran,</w:t>
      </w:r>
    </w:p>
    <w:p w14:paraId="26C29609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próbę szczelności całego układu napowietrzania.</w:t>
      </w:r>
    </w:p>
    <w:p w14:paraId="1202A8B8" w14:textId="77777777" w:rsidR="00CB5B7B" w:rsidRDefault="00CB5B7B" w:rsidP="00CB5B7B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14:paraId="0B0F5F55" w14:textId="77777777" w:rsidR="00CB5B7B" w:rsidRDefault="00CB5B7B" w:rsidP="00CB5B7B">
      <w:pPr>
        <w:pStyle w:val="Style2"/>
        <w:widowControl/>
        <w:spacing w:before="158"/>
        <w:jc w:val="left"/>
        <w:rPr>
          <w:rStyle w:val="FontStyle11"/>
        </w:rPr>
      </w:pPr>
      <w:r>
        <w:rPr>
          <w:rStyle w:val="FontStyle11"/>
        </w:rPr>
        <w:t>Zadanie nr 3.</w:t>
      </w:r>
    </w:p>
    <w:p w14:paraId="67C8F41A" w14:textId="77777777" w:rsidR="00CB5B7B" w:rsidRDefault="00CB5B7B" w:rsidP="00CB5B7B">
      <w:pPr>
        <w:pStyle w:val="Style2"/>
        <w:widowControl/>
        <w:rPr>
          <w:rStyle w:val="FontStyle11"/>
        </w:rPr>
      </w:pPr>
      <w:r>
        <w:rPr>
          <w:rStyle w:val="FontStyle11"/>
        </w:rPr>
        <w:t>Wymiana 860 szt. membran układu napowietrzania drobno-pęcherzykowego w reaktorze nr</w:t>
      </w:r>
    </w:p>
    <w:p w14:paraId="23497A70" w14:textId="77777777" w:rsidR="00CB5B7B" w:rsidRDefault="00CB5B7B" w:rsidP="00CB5B7B">
      <w:pPr>
        <w:pStyle w:val="Style2"/>
        <w:widowControl/>
        <w:jc w:val="left"/>
        <w:rPr>
          <w:rStyle w:val="FontStyle11"/>
        </w:rPr>
      </w:pPr>
      <w:r>
        <w:rPr>
          <w:rStyle w:val="FontStyle11"/>
        </w:rPr>
        <w:t>04.3.</w:t>
      </w:r>
    </w:p>
    <w:p w14:paraId="54EAF13B" w14:textId="77777777" w:rsidR="00CB5B7B" w:rsidRDefault="00CB5B7B" w:rsidP="00CB5B7B">
      <w:pPr>
        <w:pStyle w:val="Style2"/>
        <w:widowControl/>
        <w:jc w:val="left"/>
        <w:rPr>
          <w:rStyle w:val="FontStyle11"/>
        </w:rPr>
      </w:pPr>
      <w:r>
        <w:rPr>
          <w:rStyle w:val="FontStyle11"/>
        </w:rPr>
        <w:t>Zakres prac będzie obejmował:</w:t>
      </w:r>
    </w:p>
    <w:p w14:paraId="54353667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lastRenderedPageBreak/>
        <w:t>odkręcenie nakrętek membran i czyszczenie elementów układu napowietrzania,</w:t>
      </w:r>
    </w:p>
    <w:p w14:paraId="187502AF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 xml:space="preserve">wymianę 860 szt. membran </w:t>
      </w:r>
      <w:proofErr w:type="spellStart"/>
      <w:r>
        <w:rPr>
          <w:rStyle w:val="FontStyle11"/>
        </w:rPr>
        <w:t>Sanitaire</w:t>
      </w:r>
      <w:proofErr w:type="spellEnd"/>
      <w:r>
        <w:rPr>
          <w:rStyle w:val="FontStyle11"/>
        </w:rPr>
        <w:t xml:space="preserve"> EPDM 9" SILVER II,</w:t>
      </w:r>
    </w:p>
    <w:p w14:paraId="5BF4B150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wymianę ewentualnie uszkodzonych nakrętek membran,</w:t>
      </w:r>
    </w:p>
    <w:p w14:paraId="55433DAD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próbę szczelności całego układu napowietrzania.</w:t>
      </w:r>
    </w:p>
    <w:p w14:paraId="7AE68F3A" w14:textId="77777777" w:rsidR="00872133" w:rsidRDefault="00872133" w:rsidP="00872133"/>
    <w:p w14:paraId="6BD601B2" w14:textId="516B8136" w:rsidR="0024238F" w:rsidRPr="002A15D9" w:rsidRDefault="0024238F" w:rsidP="0024238F">
      <w:pPr>
        <w:pStyle w:val="Textbody"/>
        <w:spacing w:after="0"/>
        <w:rPr>
          <w:color w:val="000000"/>
          <w:sz w:val="22"/>
          <w:szCs w:val="22"/>
        </w:rPr>
      </w:pPr>
      <w:r w:rsidRPr="002A15D9">
        <w:rPr>
          <w:color w:val="000000"/>
          <w:sz w:val="22"/>
          <w:szCs w:val="22"/>
        </w:rPr>
        <w:t xml:space="preserve">Złożone informacje powinny zawierać </w:t>
      </w:r>
      <w:r w:rsidRPr="002A15D9">
        <w:rPr>
          <w:b/>
          <w:color w:val="000000"/>
          <w:sz w:val="22"/>
          <w:szCs w:val="22"/>
        </w:rPr>
        <w:t>cenę netto</w:t>
      </w:r>
    </w:p>
    <w:p w14:paraId="0C0BFEB5" w14:textId="77777777" w:rsidR="0024238F" w:rsidRDefault="0024238F" w:rsidP="0024238F">
      <w:pPr>
        <w:pStyle w:val="Textbody"/>
        <w:spacing w:after="0"/>
        <w:rPr>
          <w:color w:val="000000"/>
          <w:sz w:val="20"/>
          <w:szCs w:val="20"/>
        </w:rPr>
      </w:pPr>
    </w:p>
    <w:p w14:paraId="43370EBD" w14:textId="77777777" w:rsidR="0024238F" w:rsidRPr="00E72291" w:rsidRDefault="0024238F" w:rsidP="002A15D9">
      <w:pPr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323D5036" w14:textId="77777777" w:rsidR="0024238F" w:rsidRPr="00476153" w:rsidRDefault="0024238F" w:rsidP="0024238F">
      <w:pPr>
        <w:ind w:left="360"/>
        <w:rPr>
          <w:rFonts w:ascii="Times New Roman" w:hAnsi="Times New Roman"/>
          <w:b/>
          <w:sz w:val="20"/>
          <w:szCs w:val="20"/>
        </w:rPr>
      </w:pPr>
    </w:p>
    <w:p w14:paraId="753B0281" w14:textId="77777777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73DBF55D" w14:textId="4D0401A2" w:rsidR="0024238F" w:rsidRPr="00EE44F3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tel. </w:t>
      </w:r>
      <w:r w:rsidR="0069063F">
        <w:rPr>
          <w:rFonts w:ascii="Times New Roman" w:hAnsi="Times New Roman"/>
          <w:sz w:val="20"/>
          <w:szCs w:val="20"/>
        </w:rPr>
        <w:t>600 87 29 12</w:t>
      </w:r>
      <w:r w:rsidRPr="00EE44F3">
        <w:rPr>
          <w:rFonts w:ascii="Times New Roman" w:hAnsi="Times New Roman"/>
          <w:sz w:val="20"/>
          <w:szCs w:val="20"/>
        </w:rPr>
        <w:t xml:space="preserve"> lub 58 674 15 08</w:t>
      </w:r>
    </w:p>
    <w:p w14:paraId="5860DD3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fax. 58 674 15 69</w:t>
      </w:r>
    </w:p>
    <w:p w14:paraId="17130DCD" w14:textId="77777777" w:rsidR="00F4290A" w:rsidRDefault="00F4290A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50724CE7" w14:textId="237EC99F" w:rsidR="00AD785F" w:rsidRDefault="00AD785F" w:rsidP="002A15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 w:rsidR="005C44A5">
        <w:rPr>
          <w:rFonts w:ascii="Times New Roman" w:hAnsi="Times New Roman"/>
          <w:sz w:val="20"/>
          <w:szCs w:val="20"/>
        </w:rPr>
        <w:t xml:space="preserve">– do </w:t>
      </w:r>
      <w:r w:rsidR="00BD1865"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z w:val="20"/>
          <w:szCs w:val="20"/>
        </w:rPr>
        <w:t xml:space="preserve"> dni od daty odbioru przedmiotu </w:t>
      </w:r>
      <w:r w:rsidR="002A15D9">
        <w:rPr>
          <w:rFonts w:ascii="Times New Roman" w:hAnsi="Times New Roman"/>
          <w:sz w:val="20"/>
          <w:szCs w:val="20"/>
        </w:rPr>
        <w:t>informacji cenowej</w:t>
      </w:r>
      <w:r>
        <w:rPr>
          <w:rFonts w:ascii="Times New Roman" w:hAnsi="Times New Roman"/>
          <w:sz w:val="20"/>
          <w:szCs w:val="20"/>
        </w:rPr>
        <w:t>.</w:t>
      </w:r>
    </w:p>
    <w:p w14:paraId="4BFD0F09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636B34C" w14:textId="6DE53B9A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Informacje cenowe prosimy przesyłać na podany adres email: </w:t>
      </w:r>
      <w:hyperlink r:id="rId8" w:history="1">
        <w:r w:rsidRPr="00136CC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  <w:r w:rsidR="005C7F87">
        <w:rPr>
          <w:rFonts w:ascii="Times New Roman" w:hAnsi="Times New Roman"/>
          <w:sz w:val="20"/>
          <w:szCs w:val="20"/>
        </w:rPr>
        <w:t xml:space="preserve"> w terminie do </w:t>
      </w:r>
      <w:r w:rsidR="00CB5B7B">
        <w:rPr>
          <w:rFonts w:ascii="Times New Roman" w:hAnsi="Times New Roman"/>
          <w:sz w:val="20"/>
          <w:szCs w:val="20"/>
        </w:rPr>
        <w:t>03.08.</w:t>
      </w:r>
      <w:r w:rsidR="0085646D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 r. do godz. 10.00</w:t>
      </w:r>
    </w:p>
    <w:p w14:paraId="3B893B1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1AAC719E" w14:textId="3CE4A8C8" w:rsidR="0024238F" w:rsidRDefault="0024238F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Złożona informacja cenowa nie będzie stanowić oferty w myśl art. 66 Kodeksu Cywilnego, jak również nie jest ogłoszeniem w rozumieniu ustawy Prawo zamówień publicznych. Informacja ta ma na celu wyłącznie dokonanie analizy rynkowej  i uzyskanie wiedzy na temat kosztów dostaw i usług.</w:t>
      </w:r>
    </w:p>
    <w:p w14:paraId="60D83628" w14:textId="61A287D4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341AE0D" w14:textId="2776368C" w:rsidR="00F03088" w:rsidRDefault="00F03088" w:rsidP="0024238F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Załączniki:</w:t>
      </w:r>
    </w:p>
    <w:p w14:paraId="2C907865" w14:textId="2BE82726" w:rsidR="00F03088" w:rsidRPr="00F03088" w:rsidRDefault="00F03088" w:rsidP="00F03088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– Formularz informacji cenowej</w:t>
      </w:r>
    </w:p>
    <w:p w14:paraId="648F7DD5" w14:textId="77777777" w:rsidR="0024238F" w:rsidRDefault="0024238F" w:rsidP="0024238F">
      <w:pPr>
        <w:ind w:left="360"/>
        <w:rPr>
          <w:rFonts w:ascii="Times New Roman" w:hAnsi="Times New Roman"/>
          <w:sz w:val="20"/>
          <w:szCs w:val="20"/>
        </w:rPr>
      </w:pPr>
    </w:p>
    <w:p w14:paraId="48AEBE15" w14:textId="0E2C6B40" w:rsidR="00C55CE9" w:rsidRDefault="00514BA8" w:rsidP="0024238F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</w:t>
      </w:r>
    </w:p>
    <w:p w14:paraId="591B23BB" w14:textId="0136A098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27BB8AA9" w14:textId="60C34C03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3F47F388" w14:textId="465681DF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7FC11D34" w14:textId="2E8A41E3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90E6DD2" w14:textId="0997C84A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1EEB7ECD" w14:textId="4B6C2FA0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106BECF6" w14:textId="176E590F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7F5B570F" w14:textId="6E27C6A5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6FC8CE0" w14:textId="21B51444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3AD73298" w14:textId="6CBCCC67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21FA8DCC" w14:textId="241E80AF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413B8E8B" w14:textId="24D84396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17A5AA36" w14:textId="497F8F7E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3DB09F41" w14:textId="3BDA4938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4037C38F" w14:textId="3656131A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1F27913B" w14:textId="4BFB5488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3E6C5EB" w14:textId="47437A0C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02AE089D" w14:textId="698D11E0" w:rsidR="00CB5B7B" w:rsidRDefault="00CB5B7B" w:rsidP="0024238F">
      <w:pPr>
        <w:rPr>
          <w:rFonts w:ascii="Times New Roman" w:hAnsi="Times New Roman"/>
          <w:color w:val="000000"/>
          <w:sz w:val="20"/>
          <w:szCs w:val="20"/>
        </w:rPr>
      </w:pPr>
    </w:p>
    <w:p w14:paraId="63F3A9F9" w14:textId="77777777" w:rsidR="00CB5B7B" w:rsidRDefault="00CB5B7B" w:rsidP="0024238F">
      <w:pPr>
        <w:rPr>
          <w:rFonts w:ascii="Times New Roman" w:hAnsi="Times New Roman"/>
          <w:sz w:val="20"/>
          <w:szCs w:val="20"/>
        </w:rPr>
      </w:pPr>
    </w:p>
    <w:p w14:paraId="515308E6" w14:textId="77777777" w:rsidR="0024238F" w:rsidRDefault="0024238F" w:rsidP="0024238F">
      <w:pPr>
        <w:rPr>
          <w:rFonts w:ascii="Times New Roman" w:hAnsi="Times New Roman"/>
          <w:sz w:val="20"/>
          <w:szCs w:val="20"/>
        </w:rPr>
      </w:pPr>
    </w:p>
    <w:p w14:paraId="798943CE" w14:textId="77777777" w:rsidR="0024238F" w:rsidRPr="00BD7E22" w:rsidRDefault="0024238F" w:rsidP="0024238F">
      <w:pPr>
        <w:pStyle w:val="Default"/>
        <w:jc w:val="center"/>
        <w:rPr>
          <w:b/>
        </w:rPr>
      </w:pPr>
      <w:r>
        <w:rPr>
          <w:b/>
        </w:rPr>
        <w:lastRenderedPageBreak/>
        <w:t>FORMULARZ INFORMACJI CENOWEJ</w:t>
      </w:r>
    </w:p>
    <w:p w14:paraId="21FB3764" w14:textId="77777777" w:rsidR="0024238F" w:rsidRDefault="0024238F" w:rsidP="0024238F">
      <w:pPr>
        <w:pStyle w:val="Default"/>
        <w:jc w:val="center"/>
      </w:pPr>
    </w:p>
    <w:p w14:paraId="3D88AD0D" w14:textId="77777777" w:rsidR="0024238F" w:rsidRDefault="0024238F" w:rsidP="0024238F">
      <w:pPr>
        <w:pStyle w:val="Default"/>
        <w:jc w:val="center"/>
      </w:pPr>
    </w:p>
    <w:p w14:paraId="3F63AEA1" w14:textId="77777777" w:rsidR="0024238F" w:rsidRDefault="0024238F" w:rsidP="0024238F">
      <w:pPr>
        <w:pStyle w:val="Default"/>
        <w:jc w:val="center"/>
      </w:pPr>
    </w:p>
    <w:p w14:paraId="6E2F2755" w14:textId="77777777" w:rsidR="0024238F" w:rsidRDefault="0024238F" w:rsidP="002423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2204E7B5" w14:textId="77777777" w:rsidR="0024238F" w:rsidRDefault="0024238F" w:rsidP="002423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Pieczęć Firmowa</w:t>
      </w:r>
    </w:p>
    <w:p w14:paraId="3139E01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1456F4A7" w14:textId="77777777" w:rsidR="0024238F" w:rsidRDefault="0024238F" w:rsidP="0024238F">
      <w:pPr>
        <w:pStyle w:val="Default"/>
        <w:rPr>
          <w:sz w:val="20"/>
          <w:szCs w:val="20"/>
        </w:rPr>
      </w:pPr>
    </w:p>
    <w:p w14:paraId="66F46EC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…………………………………………………………………………………… </w:t>
      </w:r>
    </w:p>
    <w:p w14:paraId="4A4AA667" w14:textId="77777777" w:rsidR="0024238F" w:rsidRDefault="0024238F" w:rsidP="0024238F">
      <w:pPr>
        <w:pStyle w:val="Default"/>
        <w:rPr>
          <w:sz w:val="22"/>
          <w:szCs w:val="22"/>
        </w:rPr>
      </w:pPr>
    </w:p>
    <w:p w14:paraId="2CDE9CA7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732C8756" w14:textId="77777777" w:rsidR="0024238F" w:rsidRDefault="0024238F" w:rsidP="0024238F">
      <w:pPr>
        <w:pStyle w:val="Default"/>
        <w:rPr>
          <w:sz w:val="22"/>
          <w:szCs w:val="22"/>
        </w:rPr>
      </w:pPr>
    </w:p>
    <w:p w14:paraId="0E50D1D3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4D8E4E90" w14:textId="77777777" w:rsidR="0024238F" w:rsidRDefault="0024238F" w:rsidP="0024238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6768CC04" w14:textId="77777777" w:rsidR="0024238F" w:rsidRPr="0032385D" w:rsidRDefault="0024238F" w:rsidP="0024238F">
      <w:pPr>
        <w:pStyle w:val="Default"/>
        <w:rPr>
          <w:b/>
          <w:sz w:val="22"/>
          <w:szCs w:val="22"/>
          <w:u w:val="single"/>
        </w:rPr>
      </w:pPr>
    </w:p>
    <w:p w14:paraId="3A67B043" w14:textId="77777777" w:rsidR="00420232" w:rsidRPr="0032385D" w:rsidRDefault="00F4290A" w:rsidP="0024238F">
      <w:pPr>
        <w:pStyle w:val="Default"/>
        <w:rPr>
          <w:b/>
          <w:sz w:val="22"/>
          <w:szCs w:val="22"/>
          <w:u w:val="single"/>
        </w:rPr>
      </w:pPr>
      <w:r w:rsidRPr="0032385D">
        <w:rPr>
          <w:b/>
          <w:sz w:val="22"/>
          <w:szCs w:val="22"/>
          <w:u w:val="single"/>
        </w:rPr>
        <w:t>Przedmiot informacji cenowej:</w:t>
      </w:r>
    </w:p>
    <w:p w14:paraId="5C33B045" w14:textId="77777777" w:rsidR="00BD1865" w:rsidRDefault="00BD1865" w:rsidP="002A7EC1">
      <w:pPr>
        <w:pStyle w:val="Default"/>
        <w:jc w:val="both"/>
        <w:rPr>
          <w:sz w:val="22"/>
          <w:szCs w:val="22"/>
        </w:rPr>
      </w:pPr>
    </w:p>
    <w:p w14:paraId="7D13C3D5" w14:textId="5CD761C7" w:rsidR="00C55CE9" w:rsidRDefault="00976792" w:rsidP="00976792">
      <w:pPr>
        <w:rPr>
          <w:rFonts w:ascii="Times New Roman" w:hAnsi="Times New Roman"/>
          <w:bCs/>
        </w:rPr>
      </w:pPr>
      <w:r w:rsidRPr="00CB5B7B">
        <w:rPr>
          <w:rFonts w:ascii="Times New Roman" w:hAnsi="Times New Roman"/>
          <w:b/>
          <w:u w:val="single"/>
        </w:rPr>
        <w:t>Oferujemy</w:t>
      </w:r>
      <w:r w:rsidR="00CB5B7B">
        <w:rPr>
          <w:rFonts w:ascii="Times New Roman" w:hAnsi="Times New Roman"/>
          <w:bCs/>
        </w:rPr>
        <w:t>:</w:t>
      </w:r>
    </w:p>
    <w:p w14:paraId="157F32C7" w14:textId="09C03558" w:rsidR="00CB5B7B" w:rsidRDefault="00CB5B7B" w:rsidP="00CB5B7B">
      <w:pPr>
        <w:pStyle w:val="Style2"/>
        <w:widowControl/>
        <w:jc w:val="left"/>
        <w:rPr>
          <w:rStyle w:val="FontStyle11"/>
        </w:rPr>
      </w:pPr>
      <w:r>
        <w:rPr>
          <w:rStyle w:val="FontStyle11"/>
        </w:rPr>
        <w:t xml:space="preserve">Wykonanie </w:t>
      </w:r>
      <w:r>
        <w:rPr>
          <w:rStyle w:val="FontStyle11"/>
        </w:rPr>
        <w:t>Zadani</w:t>
      </w:r>
      <w:r>
        <w:rPr>
          <w:rStyle w:val="FontStyle11"/>
        </w:rPr>
        <w:t>a</w:t>
      </w:r>
      <w:r>
        <w:rPr>
          <w:rStyle w:val="FontStyle11"/>
        </w:rPr>
        <w:t xml:space="preserve"> nr 1.</w:t>
      </w:r>
    </w:p>
    <w:p w14:paraId="4BCBB3BD" w14:textId="77777777" w:rsidR="00CB5B7B" w:rsidRDefault="00CB5B7B" w:rsidP="00CB5B7B">
      <w:pPr>
        <w:pStyle w:val="Style2"/>
        <w:widowControl/>
        <w:rPr>
          <w:rStyle w:val="FontStyle11"/>
        </w:rPr>
      </w:pPr>
      <w:r>
        <w:rPr>
          <w:rStyle w:val="FontStyle11"/>
        </w:rPr>
        <w:t>Wymiana 860 szt. membran układu napowietrzania drobno-pęcherzykowego w reaktorze nr 04.1.</w:t>
      </w:r>
    </w:p>
    <w:p w14:paraId="60BB4362" w14:textId="77777777" w:rsidR="00CB5B7B" w:rsidRDefault="00CB5B7B" w:rsidP="00CB5B7B">
      <w:pPr>
        <w:pStyle w:val="Style2"/>
        <w:widowControl/>
        <w:jc w:val="left"/>
        <w:rPr>
          <w:rStyle w:val="FontStyle11"/>
        </w:rPr>
      </w:pPr>
      <w:r>
        <w:rPr>
          <w:rStyle w:val="FontStyle11"/>
        </w:rPr>
        <w:t>Zakres prac będzie obejmował:</w:t>
      </w:r>
    </w:p>
    <w:p w14:paraId="0B14EBC2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odkręcenie nakrętek membran i czyszczenie elementów układu napowietrzania,</w:t>
      </w:r>
    </w:p>
    <w:p w14:paraId="3CA52D32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 xml:space="preserve">wymianę 860 szt. membran </w:t>
      </w:r>
      <w:proofErr w:type="spellStart"/>
      <w:r>
        <w:rPr>
          <w:rStyle w:val="FontStyle11"/>
        </w:rPr>
        <w:t>Sanitaire</w:t>
      </w:r>
      <w:proofErr w:type="spellEnd"/>
      <w:r>
        <w:rPr>
          <w:rStyle w:val="FontStyle11"/>
        </w:rPr>
        <w:t xml:space="preserve"> EPDM 9" SILVER II ,</w:t>
      </w:r>
    </w:p>
    <w:p w14:paraId="27C3A817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wymianę ewentualnie uszkodzonych nakrętek membran,</w:t>
      </w:r>
    </w:p>
    <w:p w14:paraId="1814346D" w14:textId="66C8E97F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próbę szczelności całego układu napowietrzania</w:t>
      </w:r>
    </w:p>
    <w:p w14:paraId="44B29583" w14:textId="26A060F9" w:rsidR="00CB5B7B" w:rsidRDefault="00CB5B7B" w:rsidP="00CB5B7B">
      <w:pPr>
        <w:pStyle w:val="Style1"/>
        <w:widowControl/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za następujące kwoty:</w:t>
      </w:r>
    </w:p>
    <w:p w14:paraId="58CAF409" w14:textId="77777777" w:rsidR="0024238F" w:rsidRDefault="0024238F" w:rsidP="0024238F">
      <w:pPr>
        <w:pStyle w:val="Default"/>
        <w:rPr>
          <w:sz w:val="20"/>
          <w:szCs w:val="20"/>
        </w:rPr>
      </w:pPr>
    </w:p>
    <w:p w14:paraId="2D45770C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>Uwaga: proszę padać tylko ceny netto</w:t>
      </w:r>
    </w:p>
    <w:p w14:paraId="5CF4E23F" w14:textId="14F90711" w:rsidR="00AE4ADA" w:rsidRPr="00AE4ADA" w:rsidRDefault="00AE4ADA" w:rsidP="00AE4ADA">
      <w:pPr>
        <w:pStyle w:val="Default"/>
        <w:spacing w:after="68"/>
        <w:rPr>
          <w:sz w:val="22"/>
          <w:szCs w:val="22"/>
        </w:rPr>
      </w:pPr>
      <w:r w:rsidRPr="00AE4ADA">
        <w:rPr>
          <w:sz w:val="22"/>
          <w:szCs w:val="22"/>
        </w:rPr>
        <w:t>Całkowita wartość netto  …………………………………… PLN</w:t>
      </w:r>
      <w:r w:rsidR="00C55CE9">
        <w:rPr>
          <w:sz w:val="22"/>
          <w:szCs w:val="22"/>
        </w:rPr>
        <w:t xml:space="preserve"> </w:t>
      </w:r>
    </w:p>
    <w:p w14:paraId="39987164" w14:textId="77777777" w:rsidR="00AE4ADA" w:rsidRPr="00AE4ADA" w:rsidRDefault="00AE4ADA" w:rsidP="00AE4ADA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7D00D5FB" w14:textId="3EF0CFB6" w:rsidR="0024238F" w:rsidRDefault="0024238F" w:rsidP="0024238F">
      <w:pPr>
        <w:pStyle w:val="Default"/>
        <w:spacing w:after="68"/>
        <w:rPr>
          <w:sz w:val="20"/>
          <w:szCs w:val="20"/>
        </w:rPr>
      </w:pPr>
    </w:p>
    <w:p w14:paraId="375D550E" w14:textId="1294CF0F" w:rsidR="00AE4ADA" w:rsidRDefault="00AE4ADA" w:rsidP="0024238F">
      <w:pPr>
        <w:pStyle w:val="Default"/>
        <w:spacing w:after="68"/>
        <w:rPr>
          <w:sz w:val="20"/>
          <w:szCs w:val="20"/>
        </w:rPr>
      </w:pPr>
    </w:p>
    <w:p w14:paraId="71D8252C" w14:textId="77777777" w:rsidR="00AE4ADA" w:rsidRPr="007258D6" w:rsidRDefault="00AE4ADA" w:rsidP="0024238F">
      <w:pPr>
        <w:pStyle w:val="Default"/>
        <w:spacing w:after="68"/>
        <w:rPr>
          <w:sz w:val="20"/>
          <w:szCs w:val="20"/>
        </w:rPr>
      </w:pPr>
    </w:p>
    <w:p w14:paraId="241E00C9" w14:textId="77777777" w:rsidR="0024238F" w:rsidRPr="007258D6" w:rsidRDefault="0024238F" w:rsidP="0024238F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………………………………………………………… </w:t>
      </w:r>
    </w:p>
    <w:p w14:paraId="2E10E993" w14:textId="07B11E8C" w:rsidR="00A66039" w:rsidRDefault="0024238F" w:rsidP="00B17878">
      <w:pPr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Pr="007258D6">
        <w:rPr>
          <w:rFonts w:ascii="Times New Roman" w:hAnsi="Times New Roman"/>
          <w:sz w:val="20"/>
          <w:szCs w:val="20"/>
        </w:rPr>
        <w:t>(pieczątka</w:t>
      </w:r>
      <w:r>
        <w:rPr>
          <w:rFonts w:ascii="Times New Roman" w:hAnsi="Times New Roman"/>
          <w:sz w:val="20"/>
          <w:szCs w:val="20"/>
        </w:rPr>
        <w:t>, data</w:t>
      </w:r>
      <w:r w:rsidRPr="007258D6">
        <w:rPr>
          <w:rFonts w:ascii="Times New Roman" w:hAnsi="Times New Roman"/>
          <w:sz w:val="20"/>
          <w:szCs w:val="20"/>
        </w:rPr>
        <w:t xml:space="preserve"> i podpis osoby uprawn</w:t>
      </w:r>
      <w:r>
        <w:rPr>
          <w:rFonts w:ascii="Times New Roman" w:hAnsi="Times New Roman"/>
          <w:sz w:val="20"/>
          <w:szCs w:val="20"/>
        </w:rPr>
        <w:t>ionej do reprezentacji Firmy</w:t>
      </w:r>
      <w:r w:rsidRPr="007258D6">
        <w:rPr>
          <w:rFonts w:ascii="Times New Roman" w:hAnsi="Times New Roman"/>
          <w:sz w:val="20"/>
          <w:szCs w:val="20"/>
        </w:rPr>
        <w:t>)</w:t>
      </w:r>
    </w:p>
    <w:p w14:paraId="30ED8952" w14:textId="23B9EBED" w:rsidR="00CB5B7B" w:rsidRDefault="00CB5B7B" w:rsidP="00B17878">
      <w:pPr>
        <w:ind w:left="2124" w:firstLine="708"/>
        <w:rPr>
          <w:rFonts w:ascii="Times New Roman" w:hAnsi="Times New Roman"/>
          <w:sz w:val="20"/>
          <w:szCs w:val="20"/>
        </w:rPr>
      </w:pPr>
    </w:p>
    <w:p w14:paraId="2E9CB479" w14:textId="4CC44379" w:rsidR="00CB5B7B" w:rsidRDefault="00CB5B7B" w:rsidP="00B17878">
      <w:pPr>
        <w:ind w:left="2124" w:firstLine="708"/>
        <w:rPr>
          <w:rFonts w:ascii="Times New Roman" w:hAnsi="Times New Roman"/>
          <w:sz w:val="20"/>
          <w:szCs w:val="20"/>
        </w:rPr>
      </w:pPr>
    </w:p>
    <w:p w14:paraId="205D57AB" w14:textId="37F90560" w:rsidR="00CB5B7B" w:rsidRDefault="00CB5B7B" w:rsidP="00B17878">
      <w:pPr>
        <w:ind w:left="2124" w:firstLine="708"/>
        <w:rPr>
          <w:rFonts w:ascii="Times New Roman" w:hAnsi="Times New Roman"/>
          <w:sz w:val="20"/>
          <w:szCs w:val="20"/>
        </w:rPr>
      </w:pPr>
    </w:p>
    <w:p w14:paraId="67500DF0" w14:textId="77777777" w:rsidR="00CB5B7B" w:rsidRDefault="00CB5B7B" w:rsidP="00B17878">
      <w:pPr>
        <w:ind w:left="2124" w:firstLine="708"/>
        <w:rPr>
          <w:rFonts w:ascii="Times New Roman" w:hAnsi="Times New Roman"/>
          <w:sz w:val="20"/>
          <w:szCs w:val="20"/>
        </w:rPr>
      </w:pPr>
    </w:p>
    <w:p w14:paraId="50C38260" w14:textId="776D901D" w:rsidR="00CB5B7B" w:rsidRDefault="00CB5B7B" w:rsidP="00B17878">
      <w:pPr>
        <w:ind w:left="2124" w:firstLine="708"/>
        <w:rPr>
          <w:rFonts w:ascii="Times New Roman" w:hAnsi="Times New Roman"/>
          <w:sz w:val="20"/>
          <w:szCs w:val="20"/>
        </w:rPr>
      </w:pPr>
    </w:p>
    <w:p w14:paraId="18331692" w14:textId="18471BFD" w:rsidR="00CB5B7B" w:rsidRPr="00CB5B7B" w:rsidRDefault="00CB5B7B" w:rsidP="00CB5B7B">
      <w:pPr>
        <w:rPr>
          <w:rFonts w:ascii="Times New Roman" w:hAnsi="Times New Roman"/>
          <w:b/>
          <w:u w:val="single"/>
        </w:rPr>
      </w:pPr>
      <w:r w:rsidRPr="00CB5B7B">
        <w:rPr>
          <w:rFonts w:ascii="Times New Roman" w:hAnsi="Times New Roman"/>
          <w:b/>
          <w:u w:val="single"/>
        </w:rPr>
        <w:lastRenderedPageBreak/>
        <w:t>Oferujemy:</w:t>
      </w:r>
    </w:p>
    <w:p w14:paraId="32A14E5F" w14:textId="0C075E5D" w:rsidR="00CB5B7B" w:rsidRDefault="00CB5B7B" w:rsidP="00CB5B7B">
      <w:pPr>
        <w:pStyle w:val="Style2"/>
        <w:widowControl/>
        <w:spacing w:before="154"/>
        <w:jc w:val="left"/>
        <w:rPr>
          <w:rStyle w:val="FontStyle11"/>
        </w:rPr>
      </w:pPr>
      <w:r>
        <w:rPr>
          <w:rStyle w:val="FontStyle11"/>
        </w:rPr>
        <w:t xml:space="preserve">Wykonanie </w:t>
      </w:r>
      <w:r>
        <w:rPr>
          <w:rStyle w:val="FontStyle11"/>
        </w:rPr>
        <w:t>Zadani</w:t>
      </w:r>
      <w:r>
        <w:rPr>
          <w:rStyle w:val="FontStyle11"/>
        </w:rPr>
        <w:t>a</w:t>
      </w:r>
      <w:r>
        <w:rPr>
          <w:rStyle w:val="FontStyle11"/>
        </w:rPr>
        <w:t xml:space="preserve"> nr 2.</w:t>
      </w:r>
    </w:p>
    <w:p w14:paraId="714868C0" w14:textId="77777777" w:rsidR="00CB5B7B" w:rsidRDefault="00CB5B7B" w:rsidP="00CB5B7B">
      <w:pPr>
        <w:pStyle w:val="Style2"/>
        <w:widowControl/>
        <w:rPr>
          <w:rStyle w:val="FontStyle11"/>
        </w:rPr>
      </w:pPr>
      <w:r>
        <w:rPr>
          <w:rStyle w:val="FontStyle11"/>
        </w:rPr>
        <w:t>Wymiana 860 szt. membran układu napowietrzania drobno-pęcherzykowego w reaktorze nr</w:t>
      </w:r>
    </w:p>
    <w:p w14:paraId="01E79094" w14:textId="77777777" w:rsidR="00CB5B7B" w:rsidRDefault="00CB5B7B" w:rsidP="00CB5B7B">
      <w:pPr>
        <w:pStyle w:val="Style2"/>
        <w:widowControl/>
        <w:jc w:val="left"/>
        <w:rPr>
          <w:rStyle w:val="FontStyle11"/>
        </w:rPr>
      </w:pPr>
      <w:r>
        <w:rPr>
          <w:rStyle w:val="FontStyle11"/>
        </w:rPr>
        <w:t>04.2.</w:t>
      </w:r>
    </w:p>
    <w:p w14:paraId="2BA236F0" w14:textId="77777777" w:rsidR="00CB5B7B" w:rsidRDefault="00CB5B7B" w:rsidP="00CB5B7B">
      <w:pPr>
        <w:pStyle w:val="Style2"/>
        <w:widowControl/>
        <w:jc w:val="left"/>
        <w:rPr>
          <w:rStyle w:val="FontStyle11"/>
        </w:rPr>
      </w:pPr>
      <w:r>
        <w:rPr>
          <w:rStyle w:val="FontStyle11"/>
        </w:rPr>
        <w:t>Zakres prac będzie obejmował:</w:t>
      </w:r>
    </w:p>
    <w:p w14:paraId="09225F5F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odkręcenie nakrętek membran i czyszczenie elementów układu napowietrzania,</w:t>
      </w:r>
    </w:p>
    <w:p w14:paraId="06B18340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 xml:space="preserve">wymianę 860 szt. membran </w:t>
      </w:r>
      <w:proofErr w:type="spellStart"/>
      <w:r>
        <w:rPr>
          <w:rStyle w:val="FontStyle11"/>
        </w:rPr>
        <w:t>Sanitaire</w:t>
      </w:r>
      <w:proofErr w:type="spellEnd"/>
      <w:r>
        <w:rPr>
          <w:rStyle w:val="FontStyle11"/>
        </w:rPr>
        <w:t xml:space="preserve"> EPDM 9" SILVER II,</w:t>
      </w:r>
    </w:p>
    <w:p w14:paraId="6304E984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wymianę ewentualnie uszkodzonych nakrętek membran,</w:t>
      </w:r>
    </w:p>
    <w:p w14:paraId="4E7F60CB" w14:textId="0C12FA20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próbę szczelności całego układu napowietrzania</w:t>
      </w:r>
    </w:p>
    <w:p w14:paraId="0EAC8DE0" w14:textId="77777777" w:rsidR="00CB5B7B" w:rsidRDefault="00CB5B7B" w:rsidP="00CB5B7B">
      <w:pPr>
        <w:pStyle w:val="Style1"/>
        <w:widowControl/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za następujące kwoty:</w:t>
      </w:r>
    </w:p>
    <w:p w14:paraId="0CCB917C" w14:textId="77777777" w:rsidR="00CB5B7B" w:rsidRDefault="00CB5B7B" w:rsidP="00CB5B7B">
      <w:pPr>
        <w:pStyle w:val="Default"/>
        <w:rPr>
          <w:sz w:val="20"/>
          <w:szCs w:val="20"/>
        </w:rPr>
      </w:pPr>
    </w:p>
    <w:p w14:paraId="789903FB" w14:textId="77777777" w:rsidR="00CB5B7B" w:rsidRPr="00AE4ADA" w:rsidRDefault="00CB5B7B" w:rsidP="00CB5B7B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AE4ADA">
        <w:rPr>
          <w:sz w:val="22"/>
          <w:szCs w:val="22"/>
        </w:rPr>
        <w:t>Uwaga: proszę padać tylko ceny netto</w:t>
      </w:r>
    </w:p>
    <w:p w14:paraId="213AAE65" w14:textId="77777777" w:rsidR="00CB5B7B" w:rsidRPr="00AE4ADA" w:rsidRDefault="00CB5B7B" w:rsidP="00CB5B7B">
      <w:pPr>
        <w:pStyle w:val="Default"/>
        <w:numPr>
          <w:ilvl w:val="0"/>
          <w:numId w:val="36"/>
        </w:numPr>
        <w:spacing w:after="68"/>
        <w:rPr>
          <w:sz w:val="22"/>
          <w:szCs w:val="22"/>
        </w:rPr>
      </w:pPr>
      <w:r w:rsidRPr="00AE4ADA">
        <w:rPr>
          <w:sz w:val="22"/>
          <w:szCs w:val="22"/>
        </w:rPr>
        <w:t>Całkowita wartość netto  …………………………………… PLN</w:t>
      </w:r>
      <w:r>
        <w:rPr>
          <w:sz w:val="22"/>
          <w:szCs w:val="22"/>
        </w:rPr>
        <w:t xml:space="preserve"> </w:t>
      </w:r>
    </w:p>
    <w:p w14:paraId="6341160E" w14:textId="77777777" w:rsidR="00CB5B7B" w:rsidRPr="00AE4ADA" w:rsidRDefault="00CB5B7B" w:rsidP="00CB5B7B">
      <w:pPr>
        <w:pStyle w:val="Default"/>
        <w:numPr>
          <w:ilvl w:val="0"/>
          <w:numId w:val="36"/>
        </w:numPr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52F80E39" w14:textId="77777777" w:rsidR="00CB5B7B" w:rsidRDefault="00CB5B7B" w:rsidP="00CB5B7B">
      <w:pPr>
        <w:pStyle w:val="Default"/>
        <w:spacing w:after="68"/>
        <w:rPr>
          <w:sz w:val="20"/>
          <w:szCs w:val="20"/>
        </w:rPr>
      </w:pPr>
    </w:p>
    <w:p w14:paraId="11467335" w14:textId="77777777" w:rsidR="00CB5B7B" w:rsidRDefault="00CB5B7B" w:rsidP="00CB5B7B">
      <w:pPr>
        <w:pStyle w:val="Default"/>
        <w:spacing w:after="68"/>
        <w:rPr>
          <w:sz w:val="20"/>
          <w:szCs w:val="20"/>
        </w:rPr>
      </w:pPr>
    </w:p>
    <w:p w14:paraId="56BE6B34" w14:textId="77777777" w:rsidR="00CB5B7B" w:rsidRPr="007258D6" w:rsidRDefault="00CB5B7B" w:rsidP="00CB5B7B">
      <w:pPr>
        <w:pStyle w:val="Default"/>
        <w:spacing w:after="68"/>
        <w:rPr>
          <w:sz w:val="20"/>
          <w:szCs w:val="20"/>
        </w:rPr>
      </w:pPr>
    </w:p>
    <w:p w14:paraId="62239782" w14:textId="750780F1" w:rsidR="00CB5B7B" w:rsidRPr="007258D6" w:rsidRDefault="00CB5B7B" w:rsidP="00CB5B7B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………………………………………………………… </w:t>
      </w:r>
    </w:p>
    <w:p w14:paraId="0A784C78" w14:textId="0CD30815" w:rsidR="00CB5B7B" w:rsidRDefault="00CB5B7B" w:rsidP="00CB5B7B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CB5B7B">
        <w:rPr>
          <w:rFonts w:ascii="Times New Roman" w:hAnsi="Times New Roman"/>
          <w:sz w:val="20"/>
          <w:szCs w:val="20"/>
        </w:rPr>
        <w:t xml:space="preserve">        (pieczątka, data i podpis osoby uprawnionej do reprezentacji Firmy)</w:t>
      </w:r>
    </w:p>
    <w:p w14:paraId="16E9D1E4" w14:textId="2325DD83" w:rsidR="00CB5B7B" w:rsidRDefault="00CB5B7B" w:rsidP="00CB5B7B">
      <w:pPr>
        <w:pStyle w:val="Akapitzlist"/>
        <w:rPr>
          <w:rFonts w:ascii="Times New Roman" w:hAnsi="Times New Roman"/>
          <w:sz w:val="20"/>
          <w:szCs w:val="20"/>
        </w:rPr>
      </w:pPr>
    </w:p>
    <w:p w14:paraId="7EAFC194" w14:textId="37A2468C" w:rsidR="00CB5B7B" w:rsidRDefault="00CB5B7B" w:rsidP="00CB5B7B">
      <w:pPr>
        <w:pStyle w:val="Akapitzlist"/>
        <w:rPr>
          <w:rFonts w:ascii="Times New Roman" w:hAnsi="Times New Roman"/>
          <w:sz w:val="20"/>
          <w:szCs w:val="20"/>
        </w:rPr>
      </w:pPr>
    </w:p>
    <w:p w14:paraId="32681A0B" w14:textId="77777777" w:rsidR="00CB5B7B" w:rsidRPr="00CB5B7B" w:rsidRDefault="00CB5B7B" w:rsidP="00CB5B7B">
      <w:pPr>
        <w:rPr>
          <w:rFonts w:ascii="Times New Roman" w:hAnsi="Times New Roman"/>
          <w:b/>
          <w:u w:val="single"/>
        </w:rPr>
      </w:pPr>
      <w:r w:rsidRPr="00CB5B7B">
        <w:rPr>
          <w:rFonts w:ascii="Times New Roman" w:hAnsi="Times New Roman"/>
          <w:b/>
          <w:u w:val="single"/>
        </w:rPr>
        <w:t>Oferujemy:</w:t>
      </w:r>
    </w:p>
    <w:p w14:paraId="5EBBF67B" w14:textId="78D6D8E9" w:rsidR="00CB5B7B" w:rsidRDefault="00CB5B7B" w:rsidP="00CB5B7B">
      <w:pPr>
        <w:pStyle w:val="Style2"/>
        <w:widowControl/>
        <w:spacing w:before="154"/>
        <w:jc w:val="left"/>
        <w:rPr>
          <w:rStyle w:val="FontStyle11"/>
        </w:rPr>
      </w:pPr>
      <w:r>
        <w:rPr>
          <w:rStyle w:val="FontStyle11"/>
        </w:rPr>
        <w:t xml:space="preserve">Wykonanie Zadania nr </w:t>
      </w:r>
      <w:r>
        <w:rPr>
          <w:rStyle w:val="FontStyle11"/>
        </w:rPr>
        <w:t>3</w:t>
      </w:r>
      <w:r>
        <w:rPr>
          <w:rStyle w:val="FontStyle11"/>
        </w:rPr>
        <w:t>.</w:t>
      </w:r>
    </w:p>
    <w:p w14:paraId="3E287433" w14:textId="77777777" w:rsidR="00CB5B7B" w:rsidRDefault="00CB5B7B" w:rsidP="00CB5B7B">
      <w:pPr>
        <w:pStyle w:val="Style2"/>
        <w:widowControl/>
        <w:rPr>
          <w:rStyle w:val="FontStyle11"/>
        </w:rPr>
      </w:pPr>
      <w:r>
        <w:rPr>
          <w:rStyle w:val="FontStyle11"/>
        </w:rPr>
        <w:t>Wymiana 860 szt. membran układu napowietrzania drobno-pęcherzykowego w reaktorze nr</w:t>
      </w:r>
    </w:p>
    <w:p w14:paraId="30FEA930" w14:textId="77777777" w:rsidR="00CB5B7B" w:rsidRDefault="00CB5B7B" w:rsidP="00CB5B7B">
      <w:pPr>
        <w:pStyle w:val="Style2"/>
        <w:widowControl/>
        <w:jc w:val="left"/>
        <w:rPr>
          <w:rStyle w:val="FontStyle11"/>
        </w:rPr>
      </w:pPr>
      <w:r>
        <w:rPr>
          <w:rStyle w:val="FontStyle11"/>
        </w:rPr>
        <w:t>04.3.</w:t>
      </w:r>
    </w:p>
    <w:p w14:paraId="34AD560D" w14:textId="77777777" w:rsidR="00CB5B7B" w:rsidRDefault="00CB5B7B" w:rsidP="00CB5B7B">
      <w:pPr>
        <w:pStyle w:val="Style2"/>
        <w:widowControl/>
        <w:jc w:val="left"/>
        <w:rPr>
          <w:rStyle w:val="FontStyle11"/>
        </w:rPr>
      </w:pPr>
      <w:r>
        <w:rPr>
          <w:rStyle w:val="FontStyle11"/>
        </w:rPr>
        <w:t>Zakres prac będzie obejmował:</w:t>
      </w:r>
    </w:p>
    <w:p w14:paraId="78CB12BA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odkręcenie nakrętek membran i czyszczenie elementów układu napowietrzania,</w:t>
      </w:r>
    </w:p>
    <w:p w14:paraId="219A59E4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 xml:space="preserve">wymianę 860 szt. membran </w:t>
      </w:r>
      <w:proofErr w:type="spellStart"/>
      <w:r>
        <w:rPr>
          <w:rStyle w:val="FontStyle11"/>
        </w:rPr>
        <w:t>Sanitaire</w:t>
      </w:r>
      <w:proofErr w:type="spellEnd"/>
      <w:r>
        <w:rPr>
          <w:rStyle w:val="FontStyle11"/>
        </w:rPr>
        <w:t xml:space="preserve"> EPDM 9" SILVER II,</w:t>
      </w:r>
    </w:p>
    <w:p w14:paraId="39773E18" w14:textId="77777777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wymianę ewentualnie uszkodzonych nakrętek membran,</w:t>
      </w:r>
    </w:p>
    <w:p w14:paraId="2E95F663" w14:textId="119A6C1E" w:rsidR="00CB5B7B" w:rsidRDefault="00CB5B7B" w:rsidP="00CB5B7B">
      <w:pPr>
        <w:pStyle w:val="Style1"/>
        <w:widowControl/>
        <w:numPr>
          <w:ilvl w:val="0"/>
          <w:numId w:val="36"/>
        </w:numPr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t>próbę szczelności całego układu napowietrzania.</w:t>
      </w:r>
    </w:p>
    <w:p w14:paraId="6C3280BB" w14:textId="68816ADC" w:rsidR="00CB5B7B" w:rsidRDefault="00CB5B7B" w:rsidP="00CB5B7B">
      <w:pPr>
        <w:pStyle w:val="Style1"/>
        <w:widowControl/>
        <w:tabs>
          <w:tab w:val="left" w:pos="134"/>
        </w:tabs>
        <w:spacing w:line="413" w:lineRule="exact"/>
        <w:rPr>
          <w:rStyle w:val="FontStyle11"/>
        </w:rPr>
      </w:pPr>
    </w:p>
    <w:p w14:paraId="47ED6D89" w14:textId="77777777" w:rsidR="00CB5B7B" w:rsidRDefault="00CB5B7B" w:rsidP="00CB5B7B">
      <w:pPr>
        <w:pStyle w:val="Style1"/>
        <w:widowControl/>
        <w:tabs>
          <w:tab w:val="left" w:pos="134"/>
        </w:tabs>
        <w:spacing w:line="413" w:lineRule="exact"/>
        <w:rPr>
          <w:rStyle w:val="FontStyle11"/>
        </w:rPr>
      </w:pPr>
    </w:p>
    <w:p w14:paraId="498D5656" w14:textId="77777777" w:rsidR="00CB5B7B" w:rsidRDefault="00CB5B7B" w:rsidP="00CB5B7B">
      <w:pPr>
        <w:pStyle w:val="Style1"/>
        <w:widowControl/>
        <w:tabs>
          <w:tab w:val="left" w:pos="134"/>
        </w:tabs>
        <w:spacing w:line="413" w:lineRule="exact"/>
        <w:rPr>
          <w:rStyle w:val="FontStyle11"/>
        </w:rPr>
      </w:pPr>
      <w:r>
        <w:rPr>
          <w:rStyle w:val="FontStyle11"/>
        </w:rPr>
        <w:lastRenderedPageBreak/>
        <w:t>za następujące kwoty:</w:t>
      </w:r>
    </w:p>
    <w:p w14:paraId="4E36081E" w14:textId="77777777" w:rsidR="00CB5B7B" w:rsidRDefault="00CB5B7B" w:rsidP="00CB5B7B">
      <w:pPr>
        <w:pStyle w:val="Default"/>
        <w:rPr>
          <w:sz w:val="20"/>
          <w:szCs w:val="20"/>
        </w:rPr>
      </w:pPr>
    </w:p>
    <w:p w14:paraId="09E24FCD" w14:textId="77777777" w:rsidR="00CB5B7B" w:rsidRPr="00AE4ADA" w:rsidRDefault="00CB5B7B" w:rsidP="00CB5B7B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>Uwaga: proszę padać tylko ceny netto</w:t>
      </w:r>
    </w:p>
    <w:p w14:paraId="4A1C2A56" w14:textId="77777777" w:rsidR="00CB5B7B" w:rsidRPr="00AE4ADA" w:rsidRDefault="00CB5B7B" w:rsidP="00CB5B7B">
      <w:pPr>
        <w:pStyle w:val="Default"/>
        <w:spacing w:after="68"/>
        <w:rPr>
          <w:sz w:val="22"/>
          <w:szCs w:val="22"/>
        </w:rPr>
      </w:pPr>
      <w:r w:rsidRPr="00AE4ADA">
        <w:rPr>
          <w:sz w:val="22"/>
          <w:szCs w:val="22"/>
        </w:rPr>
        <w:t>Całkowita wartość netto  …………………………………… PLN</w:t>
      </w:r>
      <w:r>
        <w:rPr>
          <w:sz w:val="22"/>
          <w:szCs w:val="22"/>
        </w:rPr>
        <w:t xml:space="preserve"> </w:t>
      </w:r>
    </w:p>
    <w:p w14:paraId="35910E4B" w14:textId="77777777" w:rsidR="00CB5B7B" w:rsidRPr="00AE4ADA" w:rsidRDefault="00CB5B7B" w:rsidP="00CB5B7B">
      <w:pPr>
        <w:pStyle w:val="Default"/>
        <w:rPr>
          <w:sz w:val="22"/>
          <w:szCs w:val="22"/>
        </w:rPr>
      </w:pPr>
      <w:r w:rsidRPr="00AE4ADA">
        <w:rPr>
          <w:sz w:val="22"/>
          <w:szCs w:val="22"/>
        </w:rPr>
        <w:t xml:space="preserve">Słownie:………………………………………………………………………………………….…. </w:t>
      </w:r>
    </w:p>
    <w:p w14:paraId="18DE200D" w14:textId="77777777" w:rsidR="00CB5B7B" w:rsidRDefault="00CB5B7B" w:rsidP="00CB5B7B">
      <w:pPr>
        <w:pStyle w:val="Default"/>
        <w:spacing w:after="68"/>
        <w:rPr>
          <w:sz w:val="20"/>
          <w:szCs w:val="20"/>
        </w:rPr>
      </w:pPr>
    </w:p>
    <w:p w14:paraId="1C804D2B" w14:textId="77777777" w:rsidR="00CB5B7B" w:rsidRDefault="00CB5B7B" w:rsidP="00CB5B7B">
      <w:pPr>
        <w:pStyle w:val="Default"/>
        <w:spacing w:after="68"/>
        <w:rPr>
          <w:sz w:val="20"/>
          <w:szCs w:val="20"/>
        </w:rPr>
      </w:pPr>
    </w:p>
    <w:p w14:paraId="011D382D" w14:textId="77777777" w:rsidR="00CB5B7B" w:rsidRPr="007258D6" w:rsidRDefault="00CB5B7B" w:rsidP="00CB5B7B">
      <w:pPr>
        <w:pStyle w:val="Default"/>
        <w:spacing w:after="68"/>
        <w:rPr>
          <w:sz w:val="20"/>
          <w:szCs w:val="20"/>
        </w:rPr>
      </w:pPr>
    </w:p>
    <w:p w14:paraId="5900C9BF" w14:textId="77777777" w:rsidR="00CB5B7B" w:rsidRPr="007258D6" w:rsidRDefault="00CB5B7B" w:rsidP="00CB5B7B">
      <w:pPr>
        <w:pStyle w:val="Default"/>
        <w:rPr>
          <w:sz w:val="20"/>
          <w:szCs w:val="20"/>
        </w:rPr>
      </w:pPr>
      <w:r w:rsidRPr="007258D6">
        <w:rPr>
          <w:sz w:val="20"/>
          <w:szCs w:val="20"/>
        </w:rPr>
        <w:t xml:space="preserve">      </w:t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</w:r>
      <w:r w:rsidRPr="007258D6">
        <w:rPr>
          <w:sz w:val="20"/>
          <w:szCs w:val="20"/>
        </w:rPr>
        <w:tab/>
        <w:t xml:space="preserve">     ………………………………………………………… </w:t>
      </w:r>
    </w:p>
    <w:p w14:paraId="0E489575" w14:textId="77777777" w:rsidR="00CB5B7B" w:rsidRDefault="00CB5B7B" w:rsidP="00CB5B7B">
      <w:pPr>
        <w:pStyle w:val="Akapitzli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CB5B7B">
        <w:rPr>
          <w:rFonts w:ascii="Times New Roman" w:hAnsi="Times New Roman"/>
          <w:sz w:val="20"/>
          <w:szCs w:val="20"/>
        </w:rPr>
        <w:t xml:space="preserve">        (pieczątka, data i podpis osoby uprawnionej do reprezentacji Firmy)</w:t>
      </w:r>
    </w:p>
    <w:p w14:paraId="605C21E6" w14:textId="77777777" w:rsidR="00CB5B7B" w:rsidRDefault="00CB5B7B" w:rsidP="00CB5B7B">
      <w:pPr>
        <w:pStyle w:val="Style1"/>
        <w:widowControl/>
        <w:tabs>
          <w:tab w:val="left" w:pos="134"/>
        </w:tabs>
        <w:spacing w:line="413" w:lineRule="exact"/>
        <w:rPr>
          <w:rStyle w:val="FontStyle11"/>
        </w:rPr>
      </w:pPr>
    </w:p>
    <w:p w14:paraId="654C60BF" w14:textId="77777777" w:rsidR="00CB5B7B" w:rsidRDefault="00CB5B7B" w:rsidP="00CB5B7B">
      <w:pPr>
        <w:pStyle w:val="Style2"/>
        <w:widowControl/>
        <w:spacing w:before="154"/>
        <w:jc w:val="left"/>
        <w:rPr>
          <w:rStyle w:val="FontStyle11"/>
        </w:rPr>
      </w:pPr>
    </w:p>
    <w:p w14:paraId="67794565" w14:textId="77777777" w:rsidR="00CB5B7B" w:rsidRPr="00CB5B7B" w:rsidRDefault="00CB5B7B" w:rsidP="00CB5B7B">
      <w:pPr>
        <w:pStyle w:val="Akapitzlist"/>
        <w:rPr>
          <w:rFonts w:ascii="Times New Roman" w:hAnsi="Times New Roman"/>
          <w:sz w:val="20"/>
          <w:szCs w:val="20"/>
        </w:rPr>
      </w:pPr>
    </w:p>
    <w:p w14:paraId="4F125DFD" w14:textId="77777777" w:rsidR="00CB5B7B" w:rsidRDefault="00CB5B7B" w:rsidP="00CB5B7B">
      <w:pPr>
        <w:pStyle w:val="Style1"/>
        <w:widowControl/>
        <w:tabs>
          <w:tab w:val="left" w:pos="134"/>
        </w:tabs>
        <w:spacing w:line="413" w:lineRule="exact"/>
        <w:rPr>
          <w:rStyle w:val="FontStyle11"/>
        </w:rPr>
      </w:pPr>
    </w:p>
    <w:p w14:paraId="7B09662A" w14:textId="77777777" w:rsidR="00CB5B7B" w:rsidRDefault="00CB5B7B" w:rsidP="00CB5B7B">
      <w:pPr>
        <w:rPr>
          <w:rFonts w:ascii="Times New Roman" w:hAnsi="Times New Roman"/>
          <w:bCs/>
        </w:rPr>
      </w:pPr>
    </w:p>
    <w:p w14:paraId="413E9050" w14:textId="77777777" w:rsidR="00CB5B7B" w:rsidRPr="00A66039" w:rsidRDefault="00CB5B7B" w:rsidP="00B17878">
      <w:pPr>
        <w:ind w:left="2124" w:firstLine="708"/>
      </w:pPr>
    </w:p>
    <w:p w14:paraId="59DD7BFA" w14:textId="77777777" w:rsidR="00A66039" w:rsidRPr="00A66039" w:rsidRDefault="00A66039" w:rsidP="00A66039"/>
    <w:p w14:paraId="20E9FBEA" w14:textId="77777777" w:rsidR="00A66039" w:rsidRDefault="00A66039" w:rsidP="00A66039"/>
    <w:p w14:paraId="4B720E88" w14:textId="77777777" w:rsidR="004D3025" w:rsidRPr="00A66039" w:rsidRDefault="004D3025" w:rsidP="00A66039">
      <w:pPr>
        <w:jc w:val="center"/>
      </w:pPr>
    </w:p>
    <w:sectPr w:rsidR="004D3025" w:rsidRPr="00A66039" w:rsidSect="00CB5B7B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3D1E5" w14:textId="77777777" w:rsidR="00CF58FD" w:rsidRDefault="00CF58FD" w:rsidP="002D04D6">
      <w:r>
        <w:separator/>
      </w:r>
    </w:p>
  </w:endnote>
  <w:endnote w:type="continuationSeparator" w:id="0">
    <w:p w14:paraId="601CFCB9" w14:textId="77777777" w:rsidR="00CF58FD" w:rsidRDefault="00CF58FD" w:rsidP="002D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A53E6" w14:textId="77777777" w:rsidR="0085646D" w:rsidRPr="00A66039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6CD19C0F" w14:textId="77777777" w:rsidR="0085646D" w:rsidRPr="00DA23A7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405CCECE" w14:textId="77777777" w:rsidR="0085646D" w:rsidRPr="00A66039" w:rsidRDefault="0085646D" w:rsidP="0085646D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 xml:space="preserve">Swarzewo              </w:t>
    </w:r>
    <w:r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43768948" w14:textId="77777777" w:rsidR="0085646D" w:rsidRDefault="0085646D" w:rsidP="0085646D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159E62" wp14:editId="6E69D25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E16486" w14:textId="77777777" w:rsidR="0085646D" w:rsidRPr="00805859" w:rsidRDefault="0085646D" w:rsidP="0085646D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159E62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75E16486" w14:textId="77777777" w:rsidR="0085646D" w:rsidRPr="00805859" w:rsidRDefault="0085646D" w:rsidP="0085646D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</w:rPr>
      <mc:AlternateContent>
        <mc:Choice Requires="wps">
          <w:drawing>
            <wp:anchor distT="91440" distB="91440" distL="114300" distR="114300" simplePos="0" relativeHeight="251665408" behindDoc="1" locked="0" layoutInCell="1" allowOverlap="1" wp14:anchorId="6CB845E6" wp14:editId="745E7C2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E4E9E2" id="Prostokąt 58" o:spid="_x0000_s1026" style="position:absolute;margin-left:0;margin-top:0;width:468pt;height:2.85pt;z-index:-25165107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357D5DD5" w14:textId="77777777" w:rsidR="0085646D" w:rsidRPr="00DA23A7" w:rsidRDefault="0085646D" w:rsidP="0085646D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25858394" w14:textId="77777777" w:rsidR="0085646D" w:rsidRDefault="0085646D" w:rsidP="0085646D">
    <w:pPr>
      <w:pStyle w:val="Stopka"/>
    </w:pPr>
  </w:p>
  <w:p w14:paraId="435F207F" w14:textId="77777777" w:rsidR="0069063F" w:rsidRDefault="0069063F" w:rsidP="00AD538A">
    <w:pPr>
      <w:pStyle w:val="Stopka"/>
      <w:rPr>
        <w:color w:val="000000" w:themeColor="text1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36AC1" w14:textId="77777777" w:rsidR="00CF58FD" w:rsidRDefault="00CF58FD" w:rsidP="002D04D6">
      <w:r>
        <w:separator/>
      </w:r>
    </w:p>
  </w:footnote>
  <w:footnote w:type="continuationSeparator" w:id="0">
    <w:p w14:paraId="2AAECCDF" w14:textId="77777777" w:rsidR="00CF58FD" w:rsidRDefault="00CF58FD" w:rsidP="002D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E0C11" w14:textId="77777777" w:rsidR="0085646D" w:rsidRDefault="0085646D" w:rsidP="0085646D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603B9E34" wp14:editId="6A311F08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7" name="Obraz 7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3C11D340" w14:textId="77777777" w:rsidR="0085646D" w:rsidRDefault="0085646D" w:rsidP="0085646D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12E20775" w14:textId="77777777" w:rsidR="0085646D" w:rsidRDefault="0085646D" w:rsidP="0085646D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84-100 Swarzewo</w:t>
    </w:r>
  </w:p>
  <w:p w14:paraId="0444D8BE" w14:textId="22D37C99" w:rsidR="0085646D" w:rsidRPr="0024068F" w:rsidRDefault="0085646D" w:rsidP="0085646D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</w:t>
    </w:r>
    <w:r w:rsidR="00BF05E1">
      <w:rPr>
        <w:lang w:val="en-US"/>
      </w:rPr>
      <w:br/>
    </w:r>
    <w:r w:rsidRPr="0024068F">
      <w:rPr>
        <w:lang w:val="en-US"/>
      </w:rPr>
      <w:t>biuro@sws-swarzewo.</w:t>
    </w:r>
    <w:r>
      <w:rPr>
        <w:lang w:val="en-US"/>
      </w:rPr>
      <w:t>pl</w:t>
    </w:r>
  </w:p>
  <w:p w14:paraId="0CC7AB5F" w14:textId="77777777" w:rsidR="0085646D" w:rsidRDefault="008564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B11E61"/>
    <w:multiLevelType w:val="hybridMultilevel"/>
    <w:tmpl w:val="B8D45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8C288D"/>
    <w:multiLevelType w:val="hybridMultilevel"/>
    <w:tmpl w:val="B1EAF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5B88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 w15:restartNumberingAfterBreak="0">
    <w:nsid w:val="171421C8"/>
    <w:multiLevelType w:val="hybridMultilevel"/>
    <w:tmpl w:val="5D9CBF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951F1"/>
    <w:multiLevelType w:val="hybridMultilevel"/>
    <w:tmpl w:val="FA600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E361C">
      <w:numFmt w:val="bullet"/>
      <w:lvlText w:val="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0DF7"/>
    <w:multiLevelType w:val="hybridMultilevel"/>
    <w:tmpl w:val="8D6CEB94"/>
    <w:lvl w:ilvl="0" w:tplc="A33CBF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D212E64"/>
    <w:multiLevelType w:val="hybridMultilevel"/>
    <w:tmpl w:val="FC726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270C0"/>
    <w:multiLevelType w:val="hybridMultilevel"/>
    <w:tmpl w:val="9490FDF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FA2A80"/>
    <w:multiLevelType w:val="hybridMultilevel"/>
    <w:tmpl w:val="21F408E6"/>
    <w:lvl w:ilvl="0" w:tplc="C2862BC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5C00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20337"/>
    <w:multiLevelType w:val="hybridMultilevel"/>
    <w:tmpl w:val="E38ACCEA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5294B"/>
    <w:multiLevelType w:val="hybridMultilevel"/>
    <w:tmpl w:val="2884DE86"/>
    <w:lvl w:ilvl="0" w:tplc="55F6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20A47"/>
    <w:multiLevelType w:val="hybridMultilevel"/>
    <w:tmpl w:val="2C505DF6"/>
    <w:lvl w:ilvl="0" w:tplc="CE786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874B2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E122A"/>
    <w:multiLevelType w:val="hybridMultilevel"/>
    <w:tmpl w:val="13AAB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E0D04"/>
    <w:multiLevelType w:val="hybridMultilevel"/>
    <w:tmpl w:val="07243568"/>
    <w:lvl w:ilvl="0" w:tplc="BD74B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548CD"/>
    <w:multiLevelType w:val="hybridMultilevel"/>
    <w:tmpl w:val="5B3EAE62"/>
    <w:lvl w:ilvl="0" w:tplc="2C0293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2544BE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E265F"/>
    <w:multiLevelType w:val="hybridMultilevel"/>
    <w:tmpl w:val="566A71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BF6E20"/>
    <w:multiLevelType w:val="hybridMultilevel"/>
    <w:tmpl w:val="B204E618"/>
    <w:lvl w:ilvl="0" w:tplc="6812000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2" w15:restartNumberingAfterBreak="0">
    <w:nsid w:val="540C053A"/>
    <w:multiLevelType w:val="multilevel"/>
    <w:tmpl w:val="9602644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3" w15:restartNumberingAfterBreak="0">
    <w:nsid w:val="568916DC"/>
    <w:multiLevelType w:val="hybridMultilevel"/>
    <w:tmpl w:val="BC268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209A1"/>
    <w:multiLevelType w:val="hybridMultilevel"/>
    <w:tmpl w:val="BF7C9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F568F"/>
    <w:multiLevelType w:val="hybridMultilevel"/>
    <w:tmpl w:val="33686CF8"/>
    <w:lvl w:ilvl="0" w:tplc="4C0A6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47288"/>
    <w:multiLevelType w:val="hybridMultilevel"/>
    <w:tmpl w:val="500EA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23961"/>
    <w:multiLevelType w:val="hybridMultilevel"/>
    <w:tmpl w:val="D464B9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8FC29C6"/>
    <w:multiLevelType w:val="hybridMultilevel"/>
    <w:tmpl w:val="962A681C"/>
    <w:lvl w:ilvl="0" w:tplc="81E6FD1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7AB96208"/>
    <w:multiLevelType w:val="multilevel"/>
    <w:tmpl w:val="26BC420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2" w15:restartNumberingAfterBreak="0">
    <w:nsid w:val="7CC84E94"/>
    <w:multiLevelType w:val="hybridMultilevel"/>
    <w:tmpl w:val="B3D6CA6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FF70B26"/>
    <w:multiLevelType w:val="hybridMultilevel"/>
    <w:tmpl w:val="BE30F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2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2"/>
  </w:num>
  <w:num w:numId="9">
    <w:abstractNumId w:val="20"/>
  </w:num>
  <w:num w:numId="10">
    <w:abstractNumId w:val="33"/>
  </w:num>
  <w:num w:numId="11">
    <w:abstractNumId w:val="25"/>
  </w:num>
  <w:num w:numId="12">
    <w:abstractNumId w:val="28"/>
  </w:num>
  <w:num w:numId="13">
    <w:abstractNumId w:val="2"/>
  </w:num>
  <w:num w:numId="14">
    <w:abstractNumId w:val="16"/>
  </w:num>
  <w:num w:numId="15">
    <w:abstractNumId w:val="9"/>
  </w:num>
  <w:num w:numId="16">
    <w:abstractNumId w:val="10"/>
  </w:num>
  <w:num w:numId="17">
    <w:abstractNumId w:val="7"/>
  </w:num>
  <w:num w:numId="18">
    <w:abstractNumId w:val="30"/>
  </w:num>
  <w:num w:numId="19">
    <w:abstractNumId w:val="6"/>
  </w:num>
  <w:num w:numId="20">
    <w:abstractNumId w:val="11"/>
  </w:num>
  <w:num w:numId="21">
    <w:abstractNumId w:val="15"/>
  </w:num>
  <w:num w:numId="22">
    <w:abstractNumId w:val="14"/>
  </w:num>
  <w:num w:numId="23">
    <w:abstractNumId w:val="13"/>
  </w:num>
  <w:num w:numId="24">
    <w:abstractNumId w:val="17"/>
  </w:num>
  <w:num w:numId="25">
    <w:abstractNumId w:val="26"/>
  </w:num>
  <w:num w:numId="26">
    <w:abstractNumId w:val="12"/>
  </w:num>
  <w:num w:numId="27">
    <w:abstractNumId w:val="24"/>
  </w:num>
  <w:num w:numId="28">
    <w:abstractNumId w:val="18"/>
  </w:num>
  <w:num w:numId="29">
    <w:abstractNumId w:val="21"/>
  </w:num>
  <w:num w:numId="30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1">
    <w:abstractNumId w:val="27"/>
  </w:num>
  <w:num w:numId="32">
    <w:abstractNumId w:val="5"/>
  </w:num>
  <w:num w:numId="33">
    <w:abstractNumId w:val="3"/>
  </w:num>
  <w:num w:numId="34">
    <w:abstractNumId w:val="8"/>
  </w:num>
  <w:num w:numId="35">
    <w:abstractNumId w:val="31"/>
  </w:num>
  <w:num w:numId="3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4D6"/>
    <w:rsid w:val="00007F17"/>
    <w:rsid w:val="00013830"/>
    <w:rsid w:val="000138B1"/>
    <w:rsid w:val="00020167"/>
    <w:rsid w:val="0002419F"/>
    <w:rsid w:val="0002508E"/>
    <w:rsid w:val="0002522E"/>
    <w:rsid w:val="00044298"/>
    <w:rsid w:val="0004571D"/>
    <w:rsid w:val="000626AC"/>
    <w:rsid w:val="0006306A"/>
    <w:rsid w:val="00067CF5"/>
    <w:rsid w:val="000A4DA5"/>
    <w:rsid w:val="00123493"/>
    <w:rsid w:val="001265D0"/>
    <w:rsid w:val="001279BE"/>
    <w:rsid w:val="00142AF2"/>
    <w:rsid w:val="00152772"/>
    <w:rsid w:val="0015512E"/>
    <w:rsid w:val="001562FC"/>
    <w:rsid w:val="00164E07"/>
    <w:rsid w:val="00165952"/>
    <w:rsid w:val="00166B46"/>
    <w:rsid w:val="001908FC"/>
    <w:rsid w:val="00196A32"/>
    <w:rsid w:val="001B3312"/>
    <w:rsid w:val="001C3411"/>
    <w:rsid w:val="001D50E1"/>
    <w:rsid w:val="001D678F"/>
    <w:rsid w:val="001E4CEE"/>
    <w:rsid w:val="001E6344"/>
    <w:rsid w:val="00217176"/>
    <w:rsid w:val="00235BB1"/>
    <w:rsid w:val="002368F0"/>
    <w:rsid w:val="0024238F"/>
    <w:rsid w:val="00257AF1"/>
    <w:rsid w:val="002603D0"/>
    <w:rsid w:val="00270A57"/>
    <w:rsid w:val="00284317"/>
    <w:rsid w:val="002A15D9"/>
    <w:rsid w:val="002A7EC1"/>
    <w:rsid w:val="002D04D6"/>
    <w:rsid w:val="002E0787"/>
    <w:rsid w:val="0032385D"/>
    <w:rsid w:val="00330127"/>
    <w:rsid w:val="00343D06"/>
    <w:rsid w:val="0037214A"/>
    <w:rsid w:val="00372C4A"/>
    <w:rsid w:val="00376246"/>
    <w:rsid w:val="0037755C"/>
    <w:rsid w:val="003807ED"/>
    <w:rsid w:val="003B21C9"/>
    <w:rsid w:val="003E4AD0"/>
    <w:rsid w:val="003F1E30"/>
    <w:rsid w:val="004124E4"/>
    <w:rsid w:val="00420232"/>
    <w:rsid w:val="00454619"/>
    <w:rsid w:val="00473E94"/>
    <w:rsid w:val="004B1499"/>
    <w:rsid w:val="004C00DD"/>
    <w:rsid w:val="004C149A"/>
    <w:rsid w:val="004D3025"/>
    <w:rsid w:val="004E041A"/>
    <w:rsid w:val="004F3608"/>
    <w:rsid w:val="00514BA8"/>
    <w:rsid w:val="00525A96"/>
    <w:rsid w:val="00551C09"/>
    <w:rsid w:val="005529B8"/>
    <w:rsid w:val="00586FAB"/>
    <w:rsid w:val="005B3AF6"/>
    <w:rsid w:val="005B61E4"/>
    <w:rsid w:val="005C1CC7"/>
    <w:rsid w:val="005C1FD2"/>
    <w:rsid w:val="005C44A5"/>
    <w:rsid w:val="005C7F87"/>
    <w:rsid w:val="005F1E63"/>
    <w:rsid w:val="00610F3F"/>
    <w:rsid w:val="00625F25"/>
    <w:rsid w:val="0063621F"/>
    <w:rsid w:val="006628E5"/>
    <w:rsid w:val="00677250"/>
    <w:rsid w:val="0069063F"/>
    <w:rsid w:val="00694BCA"/>
    <w:rsid w:val="006A2CB4"/>
    <w:rsid w:val="006B1913"/>
    <w:rsid w:val="006B73BC"/>
    <w:rsid w:val="006C02B0"/>
    <w:rsid w:val="006C2F8A"/>
    <w:rsid w:val="006D428F"/>
    <w:rsid w:val="006D7DDF"/>
    <w:rsid w:val="006F513D"/>
    <w:rsid w:val="00700749"/>
    <w:rsid w:val="007008D5"/>
    <w:rsid w:val="00717E4B"/>
    <w:rsid w:val="00740813"/>
    <w:rsid w:val="00741D1D"/>
    <w:rsid w:val="0075497D"/>
    <w:rsid w:val="00767BB6"/>
    <w:rsid w:val="00777713"/>
    <w:rsid w:val="0079749A"/>
    <w:rsid w:val="007B19FE"/>
    <w:rsid w:val="007B3172"/>
    <w:rsid w:val="007C4013"/>
    <w:rsid w:val="0084527B"/>
    <w:rsid w:val="00850C34"/>
    <w:rsid w:val="008530D1"/>
    <w:rsid w:val="0085646D"/>
    <w:rsid w:val="00861541"/>
    <w:rsid w:val="0086517A"/>
    <w:rsid w:val="00872133"/>
    <w:rsid w:val="00886511"/>
    <w:rsid w:val="008910A6"/>
    <w:rsid w:val="008A600A"/>
    <w:rsid w:val="008B45C3"/>
    <w:rsid w:val="008E262F"/>
    <w:rsid w:val="00904960"/>
    <w:rsid w:val="009355FE"/>
    <w:rsid w:val="00952794"/>
    <w:rsid w:val="00976792"/>
    <w:rsid w:val="00982036"/>
    <w:rsid w:val="009835DC"/>
    <w:rsid w:val="00984900"/>
    <w:rsid w:val="009853F8"/>
    <w:rsid w:val="009B2B61"/>
    <w:rsid w:val="009B64DF"/>
    <w:rsid w:val="009D4251"/>
    <w:rsid w:val="009D76B6"/>
    <w:rsid w:val="00A06FAC"/>
    <w:rsid w:val="00A20871"/>
    <w:rsid w:val="00A24267"/>
    <w:rsid w:val="00A27FBC"/>
    <w:rsid w:val="00A4189E"/>
    <w:rsid w:val="00A57695"/>
    <w:rsid w:val="00A61690"/>
    <w:rsid w:val="00A66039"/>
    <w:rsid w:val="00A850E6"/>
    <w:rsid w:val="00A97904"/>
    <w:rsid w:val="00AB3404"/>
    <w:rsid w:val="00AC7808"/>
    <w:rsid w:val="00AD538A"/>
    <w:rsid w:val="00AD785F"/>
    <w:rsid w:val="00AE166A"/>
    <w:rsid w:val="00AE4ADA"/>
    <w:rsid w:val="00B17430"/>
    <w:rsid w:val="00B17878"/>
    <w:rsid w:val="00B2269F"/>
    <w:rsid w:val="00B51D50"/>
    <w:rsid w:val="00B6615B"/>
    <w:rsid w:val="00B74F85"/>
    <w:rsid w:val="00B86082"/>
    <w:rsid w:val="00B95B0E"/>
    <w:rsid w:val="00BB30A1"/>
    <w:rsid w:val="00BD0CAA"/>
    <w:rsid w:val="00BD0F36"/>
    <w:rsid w:val="00BD1865"/>
    <w:rsid w:val="00BD4A1A"/>
    <w:rsid w:val="00BF05E1"/>
    <w:rsid w:val="00C27171"/>
    <w:rsid w:val="00C43B40"/>
    <w:rsid w:val="00C47331"/>
    <w:rsid w:val="00C55CE9"/>
    <w:rsid w:val="00C671D5"/>
    <w:rsid w:val="00C671FD"/>
    <w:rsid w:val="00C72817"/>
    <w:rsid w:val="00C848D9"/>
    <w:rsid w:val="00C960DF"/>
    <w:rsid w:val="00CA671F"/>
    <w:rsid w:val="00CB3483"/>
    <w:rsid w:val="00CB5B0C"/>
    <w:rsid w:val="00CB5B7B"/>
    <w:rsid w:val="00CF58FD"/>
    <w:rsid w:val="00D03F7A"/>
    <w:rsid w:val="00D10B38"/>
    <w:rsid w:val="00D1241F"/>
    <w:rsid w:val="00D24A82"/>
    <w:rsid w:val="00D2755C"/>
    <w:rsid w:val="00D42F8E"/>
    <w:rsid w:val="00D4565B"/>
    <w:rsid w:val="00D66499"/>
    <w:rsid w:val="00D8110B"/>
    <w:rsid w:val="00D8202C"/>
    <w:rsid w:val="00D8727B"/>
    <w:rsid w:val="00D9524A"/>
    <w:rsid w:val="00DA23A7"/>
    <w:rsid w:val="00DA7D6F"/>
    <w:rsid w:val="00DB6A21"/>
    <w:rsid w:val="00DD5F8A"/>
    <w:rsid w:val="00DF55B4"/>
    <w:rsid w:val="00E55C7A"/>
    <w:rsid w:val="00E628F0"/>
    <w:rsid w:val="00E65762"/>
    <w:rsid w:val="00E82F12"/>
    <w:rsid w:val="00EB0C5C"/>
    <w:rsid w:val="00ED6B3E"/>
    <w:rsid w:val="00F025AA"/>
    <w:rsid w:val="00F03088"/>
    <w:rsid w:val="00F404E5"/>
    <w:rsid w:val="00F40B06"/>
    <w:rsid w:val="00F4290A"/>
    <w:rsid w:val="00F65153"/>
    <w:rsid w:val="00F749D4"/>
    <w:rsid w:val="00F756EB"/>
    <w:rsid w:val="00F841DE"/>
    <w:rsid w:val="00FB708B"/>
    <w:rsid w:val="00FD1125"/>
    <w:rsid w:val="00FF03DA"/>
    <w:rsid w:val="00FF37B9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278B"/>
  <w15:docId w15:val="{CA12AD10-986C-48DE-AD03-14436D6E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38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238F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57A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24238F"/>
    <w:rPr>
      <w:rFonts w:eastAsiaTheme="minorEastAsia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57A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D04D6"/>
  </w:style>
  <w:style w:type="paragraph" w:styleId="Stopka">
    <w:name w:val="footer"/>
    <w:basedOn w:val="Normalny"/>
    <w:link w:val="StopkaZnak"/>
    <w:uiPriority w:val="99"/>
    <w:unhideWhenUsed/>
    <w:rsid w:val="002D0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4D6"/>
  </w:style>
  <w:style w:type="paragraph" w:styleId="Tekstdymka">
    <w:name w:val="Balloon Text"/>
    <w:basedOn w:val="Normalny"/>
    <w:link w:val="TekstdymkaZnak"/>
    <w:uiPriority w:val="99"/>
    <w:semiHidden/>
    <w:unhideWhenUsed/>
    <w:rsid w:val="002D04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4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6603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24238F"/>
    <w:pPr>
      <w:widowControl/>
      <w:autoSpaceDE/>
      <w:autoSpaceDN/>
      <w:adjustRightInd/>
      <w:jc w:val="center"/>
    </w:pPr>
    <w:rPr>
      <w:rFonts w:ascii="Times New Roman" w:hAnsi="Times New Roman"/>
      <w:b/>
      <w:sz w:val="56"/>
      <w:szCs w:val="20"/>
    </w:rPr>
  </w:style>
  <w:style w:type="character" w:customStyle="1" w:styleId="TytuZnak">
    <w:name w:val="Tytuł Znak"/>
    <w:basedOn w:val="Domylnaczcionkaakapitu"/>
    <w:link w:val="Tytu"/>
    <w:rsid w:val="0024238F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238F"/>
    <w:pPr>
      <w:widowControl/>
      <w:autoSpaceDE/>
      <w:autoSpaceDN/>
      <w:adjustRightInd/>
      <w:ind w:left="1843"/>
      <w:jc w:val="center"/>
    </w:pPr>
    <w:rPr>
      <w:rFonts w:ascii="Allegro BT" w:hAnsi="Allegro BT"/>
      <w:b/>
      <w:i/>
      <w:color w:val="00CCFF"/>
      <w:sz w:val="48"/>
      <w:szCs w:val="20"/>
    </w:rPr>
  </w:style>
  <w:style w:type="character" w:customStyle="1" w:styleId="PodtytuZnak">
    <w:name w:val="Podtytuł Znak"/>
    <w:basedOn w:val="Domylnaczcionkaakapitu"/>
    <w:link w:val="Podtytu"/>
    <w:rsid w:val="0024238F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Default">
    <w:name w:val="Default"/>
    <w:rsid w:val="0024238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24238F"/>
    <w:pPr>
      <w:suppressAutoHyphens/>
      <w:autoSpaceDE/>
      <w:adjustRightInd/>
      <w:spacing w:after="12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table" w:styleId="Tabela-Siatka">
    <w:name w:val="Table Grid"/>
    <w:basedOn w:val="Standardowy"/>
    <w:uiPriority w:val="59"/>
    <w:rsid w:val="0066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7C4013"/>
    <w:rPr>
      <w:rFonts w:ascii="Times New Roman" w:hAnsi="Times New Roman"/>
    </w:rPr>
  </w:style>
  <w:style w:type="character" w:customStyle="1" w:styleId="FontStyle45">
    <w:name w:val="Font Style45"/>
    <w:basedOn w:val="Domylnaczcionkaakapitu"/>
    <w:uiPriority w:val="99"/>
    <w:rsid w:val="007C4013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c7">
    <w:name w:val="c7"/>
    <w:basedOn w:val="Normalny"/>
    <w:rsid w:val="007C4013"/>
    <w:pPr>
      <w:autoSpaceDE/>
      <w:autoSpaceDN/>
      <w:adjustRightInd/>
      <w:spacing w:line="240" w:lineRule="atLeast"/>
      <w:jc w:val="center"/>
    </w:pPr>
    <w:rPr>
      <w:rFonts w:ascii="Times New Roman" w:eastAsia="Times New Roman" w:hAnsi="Times New Roman"/>
      <w:szCs w:val="20"/>
    </w:rPr>
  </w:style>
  <w:style w:type="paragraph" w:styleId="Akapitzlist">
    <w:name w:val="List Paragraph"/>
    <w:basedOn w:val="Normalny"/>
    <w:link w:val="AkapitzlistZnak"/>
    <w:qFormat/>
    <w:rsid w:val="00BB30A1"/>
    <w:pPr>
      <w:widowControl/>
      <w:autoSpaceDE/>
      <w:autoSpaceDN/>
      <w:adjustRightInd/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D1865"/>
    <w:rPr>
      <w:rFonts w:ascii="Calibri" w:hAnsi="Calibri" w:cs="Times New Roman"/>
    </w:rPr>
  </w:style>
  <w:style w:type="paragraph" w:styleId="Bezodstpw">
    <w:name w:val="No Spacing"/>
    <w:uiPriority w:val="1"/>
    <w:qFormat/>
    <w:rsid w:val="005C44A5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rsid w:val="00BD1865"/>
    <w:pPr>
      <w:widowControl/>
      <w:autoSpaceDE/>
      <w:autoSpaceDN/>
      <w:adjustRightInd/>
      <w:spacing w:after="16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BD1865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rsid w:val="00BD1865"/>
    <w:rPr>
      <w:rFonts w:cs="Times New Roman"/>
      <w:sz w:val="16"/>
      <w:szCs w:val="16"/>
    </w:rPr>
  </w:style>
  <w:style w:type="paragraph" w:customStyle="1" w:styleId="Style30">
    <w:name w:val="Style30"/>
    <w:basedOn w:val="Normalny"/>
    <w:uiPriority w:val="99"/>
    <w:rsid w:val="00BD1865"/>
    <w:pPr>
      <w:jc w:val="right"/>
    </w:pPr>
    <w:rPr>
      <w:rFonts w:ascii="Franklin Gothic Medium" w:eastAsia="Times New Roman" w:hAnsi="Franklin Gothic Medium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15D9"/>
    <w:rPr>
      <w:rFonts w:asciiTheme="majorHAnsi" w:hAnsiTheme="majorHAns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15D9"/>
    <w:pPr>
      <w:widowControl/>
      <w:autoSpaceDE/>
      <w:autoSpaceDN/>
      <w:adjustRightInd/>
      <w:jc w:val="both"/>
    </w:pPr>
    <w:rPr>
      <w:rFonts w:asciiTheme="majorHAnsi" w:eastAsiaTheme="minorHAnsi" w:hAnsiTheme="majorHAnsi" w:cstheme="minorBidi"/>
      <w:sz w:val="20"/>
      <w:szCs w:val="20"/>
      <w:lang w:eastAsia="en-US"/>
    </w:rPr>
  </w:style>
  <w:style w:type="character" w:customStyle="1" w:styleId="alb">
    <w:name w:val="a_lb"/>
    <w:basedOn w:val="Domylnaczcionkaakapitu"/>
    <w:rsid w:val="002A15D9"/>
  </w:style>
  <w:style w:type="paragraph" w:customStyle="1" w:styleId="text-justify">
    <w:name w:val="text-justify"/>
    <w:basedOn w:val="Normalny"/>
    <w:rsid w:val="002A15D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4ADA"/>
    <w:rPr>
      <w:vertAlign w:val="superscript"/>
    </w:rPr>
  </w:style>
  <w:style w:type="paragraph" w:styleId="Tekstpodstawowy2">
    <w:name w:val="Body Text 2"/>
    <w:basedOn w:val="Normalny"/>
    <w:link w:val="Tekstpodstawowy2Znak"/>
    <w:semiHidden/>
    <w:unhideWhenUsed/>
    <w:rsid w:val="00C55CE9"/>
    <w:pPr>
      <w:widowControl/>
      <w:autoSpaceDE/>
      <w:autoSpaceDN/>
      <w:adjustRightInd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5CE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ntStyle68">
    <w:name w:val="Font Style68"/>
    <w:uiPriority w:val="99"/>
    <w:rsid w:val="00C55CE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B5B7B"/>
    <w:rPr>
      <w:rFonts w:ascii="Times New Roman" w:hAnsi="Times New Roman"/>
    </w:rPr>
  </w:style>
  <w:style w:type="paragraph" w:customStyle="1" w:styleId="Style2">
    <w:name w:val="Style2"/>
    <w:basedOn w:val="Normalny"/>
    <w:uiPriority w:val="99"/>
    <w:rsid w:val="00CB5B7B"/>
    <w:pPr>
      <w:spacing w:line="413" w:lineRule="exact"/>
      <w:jc w:val="both"/>
    </w:pPr>
    <w:rPr>
      <w:rFonts w:ascii="Times New Roman" w:hAnsi="Times New Roman"/>
    </w:rPr>
  </w:style>
  <w:style w:type="character" w:customStyle="1" w:styleId="FontStyle11">
    <w:name w:val="Font Style11"/>
    <w:basedOn w:val="Domylnaczcionkaakapitu"/>
    <w:uiPriority w:val="99"/>
    <w:rsid w:val="00CB5B7B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ws-swarze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A4281-E597-4D71-A78F-14E0B24B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Okrasiński</dc:creator>
  <cp:lastModifiedBy>M.Antachowski</cp:lastModifiedBy>
  <cp:revision>3</cp:revision>
  <cp:lastPrinted>2020-03-12T08:27:00Z</cp:lastPrinted>
  <dcterms:created xsi:type="dcterms:W3CDTF">2020-07-29T04:40:00Z</dcterms:created>
  <dcterms:modified xsi:type="dcterms:W3CDTF">2020-07-29T04:48:00Z</dcterms:modified>
</cp:coreProperties>
</file>