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9C371D" w14:paraId="7CBFDF55" w14:textId="77777777" w:rsidTr="00776350">
        <w:trPr>
          <w:trHeight w:val="66"/>
        </w:trPr>
        <w:tc>
          <w:tcPr>
            <w:tcW w:w="3686" w:type="dxa"/>
          </w:tcPr>
          <w:p w14:paraId="17F9ABFC" w14:textId="325C1904" w:rsidR="009C371D" w:rsidRPr="00FB708B" w:rsidRDefault="009C371D" w:rsidP="00776350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="00884C38">
              <w:rPr>
                <w:rFonts w:ascii="Times New Roman" w:hAnsi="Times New Roman"/>
                <w:lang w:val="en-US"/>
              </w:rPr>
              <w:t>PRZ/01/09/2020</w:t>
            </w:r>
          </w:p>
        </w:tc>
        <w:tc>
          <w:tcPr>
            <w:tcW w:w="992" w:type="dxa"/>
          </w:tcPr>
          <w:p w14:paraId="6047AB73" w14:textId="77777777" w:rsidR="009C371D" w:rsidRDefault="009C371D" w:rsidP="00776350"/>
          <w:p w14:paraId="388950DD" w14:textId="77777777" w:rsidR="009C371D" w:rsidRDefault="009C371D" w:rsidP="00776350"/>
        </w:tc>
        <w:tc>
          <w:tcPr>
            <w:tcW w:w="1985" w:type="dxa"/>
          </w:tcPr>
          <w:p w14:paraId="06F0125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2FB73B5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392CF2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220FFCC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7023B01" w14:textId="77777777" w:rsidR="009C371D" w:rsidRDefault="009C371D" w:rsidP="00776350"/>
        </w:tc>
        <w:tc>
          <w:tcPr>
            <w:tcW w:w="3190" w:type="dxa"/>
          </w:tcPr>
          <w:p w14:paraId="2B9E85FB" w14:textId="3EACB322" w:rsidR="009C371D" w:rsidRPr="00257AF1" w:rsidRDefault="009C371D" w:rsidP="00776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884C38">
              <w:rPr>
                <w:rFonts w:ascii="Times New Roman" w:hAnsi="Times New Roman"/>
              </w:rPr>
              <w:t>24.09</w:t>
            </w:r>
            <w:r>
              <w:rPr>
                <w:rFonts w:ascii="Times New Roman" w:hAnsi="Times New Roman"/>
              </w:rPr>
              <w:t>.2020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7B86C852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</w:tc>
      </w:tr>
    </w:tbl>
    <w:p w14:paraId="67E7AF4C" w14:textId="77777777" w:rsidR="009C371D" w:rsidRPr="00980DB3" w:rsidRDefault="009C371D" w:rsidP="009C371D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14:paraId="3E3CD458" w14:textId="77777777" w:rsidR="009C371D" w:rsidRPr="00DE5D2F" w:rsidRDefault="009C371D" w:rsidP="009C371D">
      <w:pPr>
        <w:jc w:val="center"/>
        <w:rPr>
          <w:rFonts w:ascii="Times New Roman" w:hAnsi="Times New Roman"/>
          <w:b/>
          <w:bCs/>
          <w:smallCaps/>
          <w:spacing w:val="53"/>
        </w:rPr>
      </w:pPr>
      <w:r w:rsidRPr="00DE5D2F">
        <w:rPr>
          <w:rFonts w:ascii="Times New Roman" w:hAnsi="Times New Roman"/>
          <w:b/>
          <w:bCs/>
          <w:smallCaps/>
          <w:spacing w:val="53"/>
        </w:rPr>
        <w:t>(&lt;30 000 euro)</w:t>
      </w:r>
    </w:p>
    <w:p w14:paraId="3EAB16BA" w14:textId="7434E654" w:rsidR="009C371D" w:rsidRPr="002A6974" w:rsidRDefault="009C371D" w:rsidP="009C371D">
      <w:pPr>
        <w:spacing w:line="360" w:lineRule="auto"/>
        <w:jc w:val="center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z dnia </w:t>
      </w:r>
      <w:r w:rsidR="00884C38">
        <w:rPr>
          <w:rFonts w:ascii="Times New Roman" w:hAnsi="Times New Roman"/>
        </w:rPr>
        <w:t>24.09</w:t>
      </w:r>
      <w:r>
        <w:rPr>
          <w:rFonts w:ascii="Times New Roman" w:hAnsi="Times New Roman"/>
        </w:rPr>
        <w:t>.</w:t>
      </w:r>
      <w:r w:rsidRPr="002A6974">
        <w:rPr>
          <w:rFonts w:ascii="Times New Roman" w:hAnsi="Times New Roman"/>
        </w:rPr>
        <w:t>2020 r.</w:t>
      </w:r>
    </w:p>
    <w:p w14:paraId="4493A07B" w14:textId="77777777" w:rsidR="009C371D" w:rsidRPr="002A6974" w:rsidRDefault="009C371D" w:rsidP="009C371D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6974">
        <w:rPr>
          <w:rFonts w:ascii="Times New Roman" w:hAnsi="Times New Roman" w:cs="Times New Roman"/>
          <w:color w:val="auto"/>
          <w:sz w:val="22"/>
          <w:szCs w:val="22"/>
        </w:rPr>
        <w:t xml:space="preserve">Dotyczy procedury udzielenia zamówienia dla których wartość nie przekracza wyrażonej </w:t>
      </w:r>
      <w:r w:rsidRPr="002A6974">
        <w:rPr>
          <w:rFonts w:ascii="Times New Roman" w:hAnsi="Times New Roman" w:cs="Times New Roman"/>
          <w:color w:val="auto"/>
          <w:sz w:val="22"/>
          <w:szCs w:val="22"/>
        </w:rPr>
        <w:br/>
        <w:t>w złotych równowartości 30 000 euro na podstawie art. 4 pkt 8. ustawy Prawo zamówień publicznych z dnia 29 stycznia 2004 r.</w:t>
      </w:r>
      <w:r w:rsidRPr="002A6974">
        <w:rPr>
          <w:rFonts w:ascii="Times New Roman" w:hAnsi="Times New Roman" w:cs="Times New Roman"/>
          <w:sz w:val="22"/>
          <w:szCs w:val="22"/>
        </w:rPr>
        <w:t xml:space="preserve"> </w:t>
      </w:r>
      <w:r w:rsidRPr="002A6974">
        <w:rPr>
          <w:rStyle w:val="FontStyle40"/>
          <w:rFonts w:ascii="Times New Roman" w:hAnsi="Times New Roman" w:cs="Times New Roman"/>
          <w:sz w:val="22"/>
          <w:szCs w:val="22"/>
        </w:rPr>
        <w:t>(Dz.U. z 2019 r., poz. 1843).</w:t>
      </w:r>
    </w:p>
    <w:p w14:paraId="6E807063" w14:textId="77777777" w:rsidR="009C371D" w:rsidRPr="002A6974" w:rsidRDefault="009C371D" w:rsidP="009C371D">
      <w:pPr>
        <w:spacing w:line="360" w:lineRule="auto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Spółka Wodno-Ściekowa „Swarzewo” zaprasza do złożenia oferty. </w:t>
      </w:r>
    </w:p>
    <w:p w14:paraId="506480C6" w14:textId="765DE46A" w:rsidR="009C371D" w:rsidRDefault="009C371D" w:rsidP="009C37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Przedmiot zamówienia </w:t>
      </w:r>
    </w:p>
    <w:p w14:paraId="2F2F39B6" w14:textId="77777777" w:rsidR="00884C38" w:rsidRPr="00884C38" w:rsidRDefault="00884C38" w:rsidP="00884C38">
      <w:pPr>
        <w:pStyle w:val="Akapitzlist"/>
        <w:rPr>
          <w:sz w:val="28"/>
          <w:szCs w:val="28"/>
        </w:rPr>
      </w:pPr>
      <w:r w:rsidRPr="00884C38">
        <w:rPr>
          <w:sz w:val="28"/>
          <w:szCs w:val="28"/>
        </w:rPr>
        <w:t>„Dostawa 1 szt. przepustnicy z napędem MWM 12342477,  HEINZMANN DK-200-0900/</w:t>
      </w:r>
      <w:proofErr w:type="spellStart"/>
      <w:r w:rsidRPr="00884C38">
        <w:rPr>
          <w:sz w:val="28"/>
          <w:szCs w:val="28"/>
        </w:rPr>
        <w:t>StG</w:t>
      </w:r>
      <w:proofErr w:type="spellEnd"/>
      <w:r w:rsidRPr="00884C38">
        <w:rPr>
          <w:sz w:val="28"/>
          <w:szCs w:val="28"/>
        </w:rPr>
        <w:t xml:space="preserve"> 2080.226-K-SVB-DK dla silnika MWM TCG 2016 8VC”</w:t>
      </w:r>
    </w:p>
    <w:p w14:paraId="0B10B25E" w14:textId="77777777" w:rsidR="00884C38" w:rsidRDefault="00884C38" w:rsidP="00884C38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4279F5E4" w14:textId="77777777" w:rsidR="009C371D" w:rsidRPr="00980DB3" w:rsidRDefault="009C371D" w:rsidP="009C371D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5BDB145A" w14:textId="77777777" w:rsidR="009C371D" w:rsidRPr="00243F5A" w:rsidRDefault="009C371D" w:rsidP="009C371D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7EA8A971" w14:textId="77777777" w:rsidR="009C371D" w:rsidRPr="00243F5A" w:rsidRDefault="009C371D" w:rsidP="009C371D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277951B5" w14:textId="77777777" w:rsidR="009C371D" w:rsidRPr="00243F5A" w:rsidRDefault="009C371D" w:rsidP="009C371D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744057C1" w14:textId="77777777" w:rsidR="009C371D" w:rsidRPr="00243F5A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6373807F" w14:textId="77777777" w:rsidR="009C371D" w:rsidRPr="007C4013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61156BDD" w14:textId="77777777" w:rsidR="009C371D" w:rsidRPr="00E72291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0DD7F46D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30C8A5BB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C8AD040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463EE83" w14:textId="77F893C4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dostawy</w:t>
      </w:r>
      <w:r>
        <w:rPr>
          <w:rFonts w:ascii="Times New Roman" w:hAnsi="Times New Roman"/>
          <w:sz w:val="20"/>
          <w:szCs w:val="20"/>
        </w:rPr>
        <w:t>– do 14 dni od daty zawarcia umowy</w:t>
      </w:r>
      <w:r w:rsidR="00884C38">
        <w:rPr>
          <w:rFonts w:ascii="Times New Roman" w:hAnsi="Times New Roman"/>
          <w:sz w:val="20"/>
          <w:szCs w:val="20"/>
        </w:rPr>
        <w:t xml:space="preserve"> lub </w:t>
      </w:r>
      <w:proofErr w:type="spellStart"/>
      <w:r w:rsidR="00884C38">
        <w:rPr>
          <w:rFonts w:ascii="Times New Roman" w:hAnsi="Times New Roman"/>
          <w:sz w:val="20"/>
          <w:szCs w:val="20"/>
        </w:rPr>
        <w:t>zlcenia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8C1C119" w14:textId="77777777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14 dni od daty odbioru przedmiotu zamówienia.</w:t>
      </w:r>
    </w:p>
    <w:p w14:paraId="1C19CE0D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</w:p>
    <w:p w14:paraId="250286C4" w14:textId="504FF696" w:rsidR="009C371D" w:rsidRPr="00980DB3" w:rsidRDefault="009C371D" w:rsidP="009C371D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lastRenderedPageBreak/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 w:rsidR="00884C38">
        <w:rPr>
          <w:rFonts w:ascii="Times New Roman" w:hAnsi="Times New Roman"/>
        </w:rPr>
        <w:t>30.09</w:t>
      </w:r>
      <w:r>
        <w:rPr>
          <w:rFonts w:ascii="Times New Roman" w:hAnsi="Times New Roman"/>
        </w:rPr>
        <w:t>.2020</w:t>
      </w:r>
      <w:r w:rsidRPr="00980DB3">
        <w:rPr>
          <w:rFonts w:ascii="Times New Roman" w:hAnsi="Times New Roman"/>
        </w:rPr>
        <w:t xml:space="preserve"> r. do godz. 10.00</w:t>
      </w:r>
    </w:p>
    <w:p w14:paraId="204F0A81" w14:textId="77777777" w:rsidR="009C371D" w:rsidRPr="00980DB3" w:rsidRDefault="009C371D" w:rsidP="009C371D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1352AD57" w14:textId="77777777" w:rsidR="009C371D" w:rsidRPr="00BE1BB7" w:rsidRDefault="009C371D" w:rsidP="009C371D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65D0981A" w14:textId="77777777" w:rsidR="009C371D" w:rsidRPr="00980DB3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0E6811D0" w14:textId="77777777" w:rsidR="009C371D" w:rsidRPr="006D3A60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</w:p>
    <w:p w14:paraId="49800F69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0DC077C" w14:textId="06166E0F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588EAE0" w14:textId="10A75A6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44291C" w14:textId="74EA1580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347B2EE" w14:textId="00A82FCD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F3E8F0F" w14:textId="2E03062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50F9AA0" w14:textId="02ABB62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077E1B1" w14:textId="621A0FE1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CE00DA5" w14:textId="5A7843CA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CD75D9" w14:textId="2F2EDB0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3395632D" w14:textId="050A81B4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1E8D62" w14:textId="5222F53E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227231E" w14:textId="527AF65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49232C" w14:textId="5AD73855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0D98FD8F" w14:textId="414400E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68E3B9B1" w14:textId="0357AD58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5A1CDFA" w14:textId="3B67D4D3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95C76CD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417FFCF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47BD60EB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t>Załącznik nr. 1</w:t>
      </w:r>
    </w:p>
    <w:p w14:paraId="473C0477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6484350D" w14:textId="77777777" w:rsidR="009C371D" w:rsidRPr="008B56B3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3EF41C2C" w14:textId="77777777" w:rsidR="009C371D" w:rsidRDefault="009C371D" w:rsidP="009C371D">
      <w:pPr>
        <w:pStyle w:val="Default"/>
        <w:jc w:val="center"/>
        <w:rPr>
          <w:b/>
        </w:rPr>
      </w:pPr>
    </w:p>
    <w:p w14:paraId="35E9A5C4" w14:textId="77777777" w:rsidR="009C371D" w:rsidRPr="00BD7E22" w:rsidRDefault="009C371D" w:rsidP="009C371D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F892B9D" w14:textId="77777777" w:rsidR="009C371D" w:rsidRDefault="009C371D" w:rsidP="009C371D">
      <w:pPr>
        <w:pStyle w:val="Default"/>
        <w:jc w:val="center"/>
      </w:pPr>
    </w:p>
    <w:p w14:paraId="2C5B16F4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3D8C5E37" w14:textId="77777777" w:rsidR="009C371D" w:rsidRDefault="009C371D" w:rsidP="009C37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4D073A13" w14:textId="77777777" w:rsidR="009C371D" w:rsidRDefault="009C371D" w:rsidP="009C371D">
      <w:pPr>
        <w:pStyle w:val="Default"/>
        <w:rPr>
          <w:sz w:val="20"/>
          <w:szCs w:val="20"/>
        </w:rPr>
      </w:pPr>
    </w:p>
    <w:p w14:paraId="294BB96E" w14:textId="77777777" w:rsidR="009C371D" w:rsidRDefault="009C371D" w:rsidP="009C371D">
      <w:pPr>
        <w:pStyle w:val="Default"/>
        <w:rPr>
          <w:sz w:val="20"/>
          <w:szCs w:val="20"/>
        </w:rPr>
      </w:pPr>
    </w:p>
    <w:p w14:paraId="59157239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26CBD69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4F334B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31395719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FCF2A07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98C477A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259EF3C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5DFA042F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5B7F6D7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4296773F" w14:textId="77777777" w:rsidR="009C371D" w:rsidRDefault="009C371D" w:rsidP="009C371D">
      <w:pPr>
        <w:pStyle w:val="Default"/>
        <w:rPr>
          <w:sz w:val="22"/>
          <w:szCs w:val="22"/>
        </w:rPr>
      </w:pPr>
    </w:p>
    <w:p w14:paraId="216974A5" w14:textId="77777777" w:rsidR="009C371D" w:rsidRPr="00980DB3" w:rsidRDefault="009C371D" w:rsidP="009C371D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14:paraId="65AC9FBA" w14:textId="77777777" w:rsidR="009C371D" w:rsidRPr="00980DB3" w:rsidRDefault="009C371D" w:rsidP="009C371D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80DB3">
        <w:rPr>
          <w:rFonts w:ascii="Times New Roman" w:hAnsi="Times New Roman"/>
        </w:rPr>
        <w:t>ul. Władysławowska 84, 84-1</w:t>
      </w:r>
      <w:r>
        <w:rPr>
          <w:rFonts w:ascii="Times New Roman" w:hAnsi="Times New Roman"/>
        </w:rPr>
        <w:t>00 Swarzewo</w:t>
      </w:r>
    </w:p>
    <w:p w14:paraId="2A788ED8" w14:textId="77777777" w:rsidR="009C371D" w:rsidRPr="00BD7E22" w:rsidRDefault="009C371D" w:rsidP="009C371D">
      <w:pPr>
        <w:pStyle w:val="Default"/>
        <w:jc w:val="center"/>
        <w:rPr>
          <w:sz w:val="20"/>
          <w:szCs w:val="20"/>
        </w:rPr>
      </w:pPr>
    </w:p>
    <w:p w14:paraId="6E0CBA00" w14:textId="1AF3A52B" w:rsidR="009C371D" w:rsidRPr="00980DB3" w:rsidRDefault="009C371D" w:rsidP="009C371D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>
        <w:rPr>
          <w:lang w:val="en-US"/>
        </w:rPr>
        <w:t>D</w:t>
      </w:r>
      <w:r w:rsidR="00884C38">
        <w:rPr>
          <w:lang w:val="en-US"/>
        </w:rPr>
        <w:t>PRZ/01/09/2020</w:t>
      </w:r>
    </w:p>
    <w:p w14:paraId="7948816A" w14:textId="77777777" w:rsidR="009C371D" w:rsidRDefault="009C371D" w:rsidP="009C371D">
      <w:pPr>
        <w:pStyle w:val="Default"/>
        <w:rPr>
          <w:b/>
          <w:sz w:val="20"/>
          <w:szCs w:val="20"/>
          <w:u w:val="single"/>
        </w:rPr>
      </w:pPr>
    </w:p>
    <w:p w14:paraId="6D99C39B" w14:textId="77777777" w:rsidR="009C371D" w:rsidRPr="009C371D" w:rsidRDefault="009C371D" w:rsidP="009C371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C371D">
        <w:rPr>
          <w:rFonts w:ascii="Times New Roman" w:hAnsi="Times New Roman" w:cs="Times New Roman"/>
          <w:sz w:val="28"/>
          <w:szCs w:val="28"/>
          <w:u w:val="single"/>
        </w:rPr>
        <w:t>Oferujemy</w:t>
      </w:r>
      <w:r w:rsidRPr="009C3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3839DB" w14:textId="7F5C552B" w:rsidR="00884C38" w:rsidRPr="00884C38" w:rsidRDefault="00884C38" w:rsidP="00884C38">
      <w:pPr>
        <w:pStyle w:val="Akapitzlist"/>
        <w:rPr>
          <w:sz w:val="28"/>
          <w:szCs w:val="28"/>
        </w:rPr>
      </w:pPr>
      <w:r w:rsidRPr="00884C38">
        <w:rPr>
          <w:sz w:val="28"/>
          <w:szCs w:val="28"/>
        </w:rPr>
        <w:t>„Dostaw</w:t>
      </w:r>
      <w:r>
        <w:rPr>
          <w:sz w:val="28"/>
          <w:szCs w:val="28"/>
        </w:rPr>
        <w:t>ę</w:t>
      </w:r>
      <w:r w:rsidRPr="00884C38">
        <w:rPr>
          <w:sz w:val="28"/>
          <w:szCs w:val="28"/>
        </w:rPr>
        <w:t xml:space="preserve"> 1 szt. przepustnicy z napędem MWM 12342477,  HEINZMANN DK-200-0900/</w:t>
      </w:r>
      <w:proofErr w:type="spellStart"/>
      <w:r w:rsidRPr="00884C38">
        <w:rPr>
          <w:sz w:val="28"/>
          <w:szCs w:val="28"/>
        </w:rPr>
        <w:t>StG</w:t>
      </w:r>
      <w:proofErr w:type="spellEnd"/>
      <w:r w:rsidRPr="00884C38">
        <w:rPr>
          <w:sz w:val="28"/>
          <w:szCs w:val="28"/>
        </w:rPr>
        <w:t xml:space="preserve"> 2080.226-K-SVB-DK dla silnika MWM TCG 2016 8VC”</w:t>
      </w:r>
    </w:p>
    <w:p w14:paraId="632FD308" w14:textId="77777777" w:rsidR="009C371D" w:rsidRDefault="009C371D" w:rsidP="009C371D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3CBFBE76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22FA8591" w14:textId="0FC36A08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za </w:t>
      </w:r>
    </w:p>
    <w:p w14:paraId="7FE2D733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3C66C354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4D603479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7EC9E051" w14:textId="69092E41" w:rsidR="009C371D" w:rsidRPr="00D54B1B" w:rsidRDefault="009C371D" w:rsidP="009C371D">
      <w:pPr>
        <w:pStyle w:val="Default"/>
      </w:pPr>
      <w:r w:rsidRPr="00D54B1B">
        <w:t xml:space="preserve">Cena netto:…………………………………. zł. </w:t>
      </w:r>
    </w:p>
    <w:p w14:paraId="21AF85E1" w14:textId="77777777" w:rsidR="009C371D" w:rsidRDefault="009C371D" w:rsidP="009C371D">
      <w:pPr>
        <w:pStyle w:val="Default"/>
      </w:pPr>
      <w:r w:rsidRPr="00D54B1B">
        <w:t xml:space="preserve">Słownie:………………………………………. zł. </w:t>
      </w:r>
    </w:p>
    <w:p w14:paraId="65AFC55A" w14:textId="77777777" w:rsidR="009C371D" w:rsidRDefault="009C371D" w:rsidP="009C371D">
      <w:pPr>
        <w:pStyle w:val="Default"/>
      </w:pPr>
    </w:p>
    <w:p w14:paraId="23330BE0" w14:textId="77777777" w:rsidR="009C371D" w:rsidRDefault="009C371D" w:rsidP="009C371D">
      <w:pPr>
        <w:pStyle w:val="Default"/>
      </w:pPr>
    </w:p>
    <w:p w14:paraId="785B65B7" w14:textId="77777777" w:rsidR="009C371D" w:rsidRDefault="009C371D" w:rsidP="009C371D">
      <w:pPr>
        <w:pStyle w:val="Default"/>
      </w:pPr>
    </w:p>
    <w:p w14:paraId="655A1969" w14:textId="77777777" w:rsidR="009C371D" w:rsidRDefault="009C371D" w:rsidP="009C371D">
      <w:pPr>
        <w:pStyle w:val="Default"/>
      </w:pPr>
    </w:p>
    <w:p w14:paraId="4C8DBBC4" w14:textId="77777777" w:rsidR="009C371D" w:rsidRDefault="009C371D" w:rsidP="009C371D">
      <w:pPr>
        <w:pStyle w:val="Default"/>
      </w:pPr>
    </w:p>
    <w:p w14:paraId="74693A3F" w14:textId="77777777" w:rsidR="009C371D" w:rsidRPr="00980DB3" w:rsidRDefault="009C371D" w:rsidP="009C371D">
      <w:pPr>
        <w:spacing w:after="0" w:line="240" w:lineRule="exact"/>
        <w:rPr>
          <w:rFonts w:ascii="Times New Roman" w:hAnsi="Times New Roman"/>
        </w:rPr>
      </w:pPr>
      <w:r w:rsidRPr="00980DB3">
        <w:rPr>
          <w:rFonts w:ascii="Times New Roman" w:hAnsi="Times New Roman"/>
        </w:rPr>
        <w:lastRenderedPageBreak/>
        <w:t>1. Oświadczamy, że oferta zawiera wszelkie koszty związane z należytym wykonaniem zamówienia,</w:t>
      </w:r>
    </w:p>
    <w:p w14:paraId="03EC803F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14:paraId="2300A00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14:paraId="6A079CF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14:paraId="411D453C" w14:textId="77777777" w:rsidR="009C371D" w:rsidRPr="00D54B1B" w:rsidRDefault="009C371D" w:rsidP="009C371D">
      <w:pPr>
        <w:pStyle w:val="Default"/>
        <w:spacing w:after="68"/>
      </w:pPr>
    </w:p>
    <w:p w14:paraId="1AF5EDA9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67AB1E38" w14:textId="77777777" w:rsidR="009C371D" w:rsidRPr="00980DB3" w:rsidRDefault="009C371D" w:rsidP="009C371D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2AB34288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3A0C1C5F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7DA92E7E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5E698AA3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11F87A97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0483B180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B3D2948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04658853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62B9179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1078A713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7FAE4EC1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5D102D8F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50B0B312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25D29780" w14:textId="20406907" w:rsidR="009C371D" w:rsidRDefault="009C371D" w:rsidP="009C371D">
      <w:pPr>
        <w:ind w:left="6692" w:firstLine="388"/>
        <w:rPr>
          <w:b/>
          <w:color w:val="000000"/>
        </w:rPr>
      </w:pPr>
    </w:p>
    <w:p w14:paraId="6209FD38" w14:textId="344438B8" w:rsidR="00884C38" w:rsidRDefault="00884C38" w:rsidP="009C371D">
      <w:pPr>
        <w:ind w:left="6692" w:firstLine="388"/>
        <w:rPr>
          <w:b/>
          <w:color w:val="000000"/>
        </w:rPr>
      </w:pPr>
    </w:p>
    <w:p w14:paraId="3840A97C" w14:textId="23B2CE32" w:rsidR="00884C38" w:rsidRDefault="00884C38" w:rsidP="009C371D">
      <w:pPr>
        <w:ind w:left="6692" w:firstLine="388"/>
        <w:rPr>
          <w:b/>
          <w:color w:val="000000"/>
        </w:rPr>
      </w:pPr>
    </w:p>
    <w:p w14:paraId="1D9D06F8" w14:textId="77777777" w:rsidR="00884C38" w:rsidRDefault="00884C38" w:rsidP="009C371D">
      <w:pPr>
        <w:ind w:left="6692" w:firstLine="388"/>
        <w:rPr>
          <w:b/>
          <w:color w:val="000000"/>
        </w:rPr>
      </w:pPr>
    </w:p>
    <w:p w14:paraId="1B0ADACD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0A78A106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3FC8537" w14:textId="77777777" w:rsidR="009C371D" w:rsidRPr="00A075A9" w:rsidRDefault="009C371D" w:rsidP="009C371D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lastRenderedPageBreak/>
        <w:t xml:space="preserve">Załącznik nr 2 </w:t>
      </w:r>
    </w:p>
    <w:p w14:paraId="498F5A22" w14:textId="77777777" w:rsidR="009C371D" w:rsidRPr="00A075A9" w:rsidRDefault="009C371D" w:rsidP="009C371D">
      <w:pPr>
        <w:rPr>
          <w:color w:val="000000"/>
        </w:rPr>
      </w:pPr>
    </w:p>
    <w:p w14:paraId="1B81AB50" w14:textId="77777777" w:rsidR="009C371D" w:rsidRPr="00AA5676" w:rsidRDefault="009C371D" w:rsidP="009C371D">
      <w:pPr>
        <w:rPr>
          <w:rFonts w:ascii="Times New Roman" w:hAnsi="Times New Roman"/>
          <w:color w:val="000000"/>
          <w:u w:val="single"/>
        </w:rPr>
      </w:pPr>
      <w:r w:rsidRPr="00AA5676">
        <w:rPr>
          <w:rFonts w:ascii="Times New Roman" w:hAnsi="Times New Roman"/>
          <w:color w:val="000000"/>
          <w:u w:val="single"/>
        </w:rPr>
        <w:t>Istotne postanowienia umowy:</w:t>
      </w:r>
    </w:p>
    <w:p w14:paraId="5895D12F" w14:textId="34008E30" w:rsidR="009C371D" w:rsidRPr="007E134C" w:rsidRDefault="009C371D" w:rsidP="009C37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E134C">
        <w:rPr>
          <w:rFonts w:ascii="Times New Roman" w:hAnsi="Times New Roman"/>
          <w:color w:val="000000"/>
        </w:rPr>
        <w:t>Termin wykonania przedmiotu um</w:t>
      </w:r>
      <w:r>
        <w:rPr>
          <w:rFonts w:ascii="Times New Roman" w:hAnsi="Times New Roman"/>
          <w:color w:val="000000"/>
        </w:rPr>
        <w:t>owy</w:t>
      </w:r>
      <w:r w:rsidRPr="007E134C">
        <w:rPr>
          <w:rFonts w:ascii="Times New Roman" w:hAnsi="Times New Roman"/>
          <w:color w:val="000000"/>
        </w:rPr>
        <w:t xml:space="preserve"> – </w:t>
      </w:r>
      <w:r w:rsidRPr="007E134C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14 dni od daty zawarcia umowy.</w:t>
      </w:r>
    </w:p>
    <w:p w14:paraId="01B07BD3" w14:textId="77777777" w:rsidR="009C371D" w:rsidRPr="00980DB3" w:rsidRDefault="009C371D" w:rsidP="009C37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 xml:space="preserve">Termin płatności – </w:t>
      </w:r>
      <w:r>
        <w:rPr>
          <w:rFonts w:ascii="Times New Roman" w:hAnsi="Times New Roman"/>
          <w:color w:val="000000"/>
        </w:rPr>
        <w:t>14</w:t>
      </w:r>
      <w:r w:rsidRPr="00980DB3">
        <w:rPr>
          <w:rFonts w:ascii="Times New Roman" w:hAnsi="Times New Roman"/>
          <w:color w:val="000000"/>
        </w:rPr>
        <w:t xml:space="preserve"> dni od daty prawidłowo wystawionej  faktury VAT</w:t>
      </w:r>
    </w:p>
    <w:p w14:paraId="6A8AFDC1" w14:textId="0BB20F9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>zapłaci Zamawiającemu karę umowną w wysokości 5% całkowitego  wynagrodzenia brutto, w przypadku odstąpienia od umowy przez Zamawiającego z przyczyn, za które odpowiedzialność ponosi Wykonawca.</w:t>
      </w:r>
    </w:p>
    <w:p w14:paraId="7135C67B" w14:textId="7751583B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</w:t>
      </w:r>
      <w:r w:rsidR="00884C38">
        <w:rPr>
          <w:rFonts w:ascii="Times New Roman" w:hAnsi="Times New Roman" w:cs="Times New Roman"/>
        </w:rPr>
        <w:t xml:space="preserve"> lub zlecenia</w:t>
      </w:r>
      <w:r w:rsidRPr="00980DB3">
        <w:rPr>
          <w:rFonts w:ascii="Times New Roman" w:hAnsi="Times New Roman" w:cs="Times New Roman"/>
        </w:rPr>
        <w:t xml:space="preserve"> z przyczyn, za które odpowiedzialność ponosi Zamawiający, zapłaci Wykonawcy karę umowną w wysokości 5% całkowitego  wynagrodzenia brutto.</w:t>
      </w:r>
    </w:p>
    <w:p w14:paraId="370C46B5" w14:textId="19C2EBC0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>zapłaci Zamawiającemu karę umowną w wysokości 0,2 % całkowitego wynagrodzenia brutto, za każdy dzień zwłoki w wykonaniu określonego w umowie</w:t>
      </w:r>
      <w:r w:rsidR="00884C38">
        <w:rPr>
          <w:rFonts w:ascii="Times New Roman" w:hAnsi="Times New Roman" w:cs="Times New Roman"/>
        </w:rPr>
        <w:t xml:space="preserve"> lub zleceniu </w:t>
      </w:r>
      <w:r w:rsidRPr="00980DB3">
        <w:rPr>
          <w:rFonts w:ascii="Times New Roman" w:hAnsi="Times New Roman" w:cs="Times New Roman"/>
        </w:rPr>
        <w:t xml:space="preserve"> przedmiotu umowy. </w:t>
      </w:r>
    </w:p>
    <w:p w14:paraId="6D01687D" w14:textId="77777777" w:rsidR="009C371D" w:rsidRPr="00980DB3" w:rsidRDefault="009C371D" w:rsidP="009C371D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6A128256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14:paraId="631F120E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14:paraId="3A0483BE" w14:textId="446F61D5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</w:t>
      </w:r>
      <w:r w:rsidR="00884C38">
        <w:rPr>
          <w:rFonts w:ascii="Times New Roman" w:hAnsi="Times New Roman" w:cs="Times New Roman"/>
        </w:rPr>
        <w:t xml:space="preserve"> lub </w:t>
      </w:r>
      <w:proofErr w:type="spellStart"/>
      <w:r w:rsidR="00884C38">
        <w:rPr>
          <w:rFonts w:ascii="Times New Roman" w:hAnsi="Times New Roman" w:cs="Times New Roman"/>
        </w:rPr>
        <w:t>zlcenia</w:t>
      </w:r>
      <w:proofErr w:type="spellEnd"/>
      <w:r w:rsidRPr="00980DB3">
        <w:rPr>
          <w:rFonts w:ascii="Times New Roman" w:hAnsi="Times New Roman" w:cs="Times New Roman"/>
        </w:rPr>
        <w:t>.</w:t>
      </w:r>
    </w:p>
    <w:p w14:paraId="5A3EF600" w14:textId="7777777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14:paraId="3C704002" w14:textId="77777777" w:rsidR="009C371D" w:rsidRPr="002A6974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2A6974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14:paraId="785D6CAC" w14:textId="77777777" w:rsidR="009C538F" w:rsidRDefault="009C538F"/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8C5B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9609" w14:textId="77777777" w:rsidR="00AB4780" w:rsidRDefault="00AB4780" w:rsidP="00D015A2">
      <w:pPr>
        <w:spacing w:after="0" w:line="240" w:lineRule="auto"/>
      </w:pPr>
      <w:r>
        <w:separator/>
      </w:r>
    </w:p>
  </w:endnote>
  <w:endnote w:type="continuationSeparator" w:id="0">
    <w:p w14:paraId="5B85D67A" w14:textId="77777777" w:rsidR="00AB4780" w:rsidRDefault="00AB4780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2DA7" w14:textId="77777777" w:rsidR="00AB4780" w:rsidRDefault="00AB4780" w:rsidP="00D015A2">
      <w:pPr>
        <w:spacing w:after="0" w:line="240" w:lineRule="auto"/>
      </w:pPr>
      <w:r>
        <w:separator/>
      </w:r>
    </w:p>
  </w:footnote>
  <w:footnote w:type="continuationSeparator" w:id="0">
    <w:p w14:paraId="1B63F991" w14:textId="77777777" w:rsidR="00AB4780" w:rsidRDefault="00AB4780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5576E"/>
    <w:rsid w:val="00191D85"/>
    <w:rsid w:val="001F0AEB"/>
    <w:rsid w:val="001F4DA0"/>
    <w:rsid w:val="00203828"/>
    <w:rsid w:val="002A3DC1"/>
    <w:rsid w:val="002A6974"/>
    <w:rsid w:val="002D3CA0"/>
    <w:rsid w:val="002F39FE"/>
    <w:rsid w:val="00303627"/>
    <w:rsid w:val="003A63A0"/>
    <w:rsid w:val="004A0EF2"/>
    <w:rsid w:val="004D3025"/>
    <w:rsid w:val="00557D25"/>
    <w:rsid w:val="0074186B"/>
    <w:rsid w:val="00760535"/>
    <w:rsid w:val="007E5710"/>
    <w:rsid w:val="00832A9C"/>
    <w:rsid w:val="00855137"/>
    <w:rsid w:val="00884C38"/>
    <w:rsid w:val="008C5B53"/>
    <w:rsid w:val="0093784D"/>
    <w:rsid w:val="00981102"/>
    <w:rsid w:val="009858B3"/>
    <w:rsid w:val="009A300E"/>
    <w:rsid w:val="009C371D"/>
    <w:rsid w:val="009C538F"/>
    <w:rsid w:val="00A5603C"/>
    <w:rsid w:val="00AB4780"/>
    <w:rsid w:val="00AF0762"/>
    <w:rsid w:val="00B35A49"/>
    <w:rsid w:val="00B559C5"/>
    <w:rsid w:val="00BF7BBD"/>
    <w:rsid w:val="00C146CD"/>
    <w:rsid w:val="00C67A80"/>
    <w:rsid w:val="00CC4C4D"/>
    <w:rsid w:val="00CE0C72"/>
    <w:rsid w:val="00D015A2"/>
    <w:rsid w:val="00D8727B"/>
    <w:rsid w:val="00DA1BD0"/>
    <w:rsid w:val="00DD1DC7"/>
    <w:rsid w:val="00E025EE"/>
    <w:rsid w:val="00E4004C"/>
    <w:rsid w:val="00E54B00"/>
    <w:rsid w:val="00EC7232"/>
    <w:rsid w:val="00ED3617"/>
    <w:rsid w:val="00F66060"/>
    <w:rsid w:val="00F83463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53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538F"/>
  </w:style>
  <w:style w:type="paragraph" w:customStyle="1" w:styleId="Textbody">
    <w:name w:val="Text body"/>
    <w:basedOn w:val="Normalny"/>
    <w:rsid w:val="009C53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9C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uiPriority w:val="99"/>
    <w:rsid w:val="009C538F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C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37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3</cp:revision>
  <cp:lastPrinted>2020-02-12T07:46:00Z</cp:lastPrinted>
  <dcterms:created xsi:type="dcterms:W3CDTF">2020-09-24T06:17:00Z</dcterms:created>
  <dcterms:modified xsi:type="dcterms:W3CDTF">2020-09-24T06:21:00Z</dcterms:modified>
</cp:coreProperties>
</file>