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84DAA" w14:textId="77777777" w:rsidR="00850C34" w:rsidRPr="00850C34" w:rsidRDefault="00850C34" w:rsidP="00850C34">
      <w:pPr>
        <w:pStyle w:val="Tytu"/>
        <w:ind w:left="1843"/>
        <w:rPr>
          <w:sz w:val="22"/>
          <w:szCs w:val="22"/>
        </w:rPr>
      </w:pPr>
      <w:r w:rsidRPr="00850C3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1A45F08" wp14:editId="49DE97C3">
            <wp:simplePos x="0" y="0"/>
            <wp:positionH relativeFrom="column">
              <wp:posOffset>1270</wp:posOffset>
            </wp:positionH>
            <wp:positionV relativeFrom="paragraph">
              <wp:posOffset>12700</wp:posOffset>
            </wp:positionV>
            <wp:extent cx="1257300" cy="10299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C34">
        <w:rPr>
          <w:sz w:val="22"/>
          <w:szCs w:val="22"/>
        </w:rPr>
        <w:t>SPÓŁKA WODNO-ŚCIEKOWA</w:t>
      </w:r>
    </w:p>
    <w:p w14:paraId="20082869" w14:textId="77777777" w:rsidR="00850C34" w:rsidRPr="00850C34" w:rsidRDefault="00850C34" w:rsidP="00850C34">
      <w:pPr>
        <w:pStyle w:val="Podtytu"/>
        <w:rPr>
          <w:rFonts w:ascii="Times New Roman" w:hAnsi="Times New Roman"/>
          <w:i w:val="0"/>
          <w:color w:val="auto"/>
          <w:sz w:val="22"/>
          <w:szCs w:val="22"/>
        </w:rPr>
      </w:pPr>
      <w:r w:rsidRPr="00850C34">
        <w:rPr>
          <w:rFonts w:ascii="Times New Roman" w:hAnsi="Times New Roman"/>
          <w:i w:val="0"/>
          <w:color w:val="auto"/>
          <w:sz w:val="22"/>
          <w:szCs w:val="22"/>
        </w:rPr>
        <w:t>„SWARZEWO”</w:t>
      </w:r>
      <w:r>
        <w:rPr>
          <w:rFonts w:ascii="Times New Roman" w:hAnsi="Times New Roman"/>
          <w:i w:val="0"/>
          <w:color w:val="auto"/>
          <w:sz w:val="22"/>
          <w:szCs w:val="22"/>
        </w:rPr>
        <w:t xml:space="preserve"> w Swarzewie</w:t>
      </w:r>
    </w:p>
    <w:p w14:paraId="7402F9B7" w14:textId="77777777" w:rsidR="00850C34" w:rsidRPr="00850C34" w:rsidRDefault="00850C34" w:rsidP="00850C34">
      <w:pPr>
        <w:ind w:left="1843"/>
        <w:jc w:val="center"/>
        <w:rPr>
          <w:rFonts w:ascii="Times New Roman" w:hAnsi="Times New Roman"/>
          <w:sz w:val="22"/>
          <w:szCs w:val="22"/>
        </w:rPr>
      </w:pPr>
      <w:r w:rsidRPr="00850C34">
        <w:rPr>
          <w:rFonts w:ascii="Times New Roman" w:hAnsi="Times New Roman"/>
          <w:sz w:val="22"/>
          <w:szCs w:val="22"/>
        </w:rPr>
        <w:t>ul. Władysławowska 84, 84-120 Władysławowo</w:t>
      </w:r>
    </w:p>
    <w:p w14:paraId="3132DCD0" w14:textId="77777777" w:rsidR="00850C34" w:rsidRPr="00020167" w:rsidRDefault="00850C34" w:rsidP="00850C34">
      <w:pPr>
        <w:ind w:left="1843"/>
        <w:jc w:val="center"/>
        <w:rPr>
          <w:rFonts w:ascii="Times New Roman" w:hAnsi="Times New Roman"/>
          <w:sz w:val="22"/>
          <w:szCs w:val="22"/>
        </w:rPr>
      </w:pPr>
      <w:r w:rsidRPr="00020167">
        <w:rPr>
          <w:rFonts w:ascii="Times New Roman" w:hAnsi="Times New Roman"/>
          <w:sz w:val="22"/>
          <w:szCs w:val="22"/>
        </w:rPr>
        <w:t xml:space="preserve">tel.(0-58) 674-15-08, fax (0-58) 674-15-69, </w:t>
      </w:r>
    </w:p>
    <w:p w14:paraId="074DF0CE" w14:textId="77777777" w:rsidR="00850C34" w:rsidRPr="00850C34" w:rsidRDefault="00850C34" w:rsidP="00850C34">
      <w:pPr>
        <w:ind w:left="1843"/>
        <w:jc w:val="center"/>
        <w:rPr>
          <w:rFonts w:ascii="Times New Roman" w:hAnsi="Times New Roman"/>
          <w:sz w:val="22"/>
          <w:szCs w:val="22"/>
          <w:lang w:val="en-US"/>
        </w:rPr>
      </w:pPr>
      <w:r w:rsidRPr="00850C34">
        <w:rPr>
          <w:rFonts w:ascii="Times New Roman" w:hAnsi="Times New Roman"/>
          <w:b/>
          <w:sz w:val="22"/>
          <w:szCs w:val="22"/>
          <w:lang w:val="en-US"/>
        </w:rPr>
        <w:t xml:space="preserve">e-mail: </w:t>
      </w:r>
      <w:hyperlink r:id="rId9" w:history="1">
        <w:r w:rsidRPr="00850C34">
          <w:rPr>
            <w:rStyle w:val="Hipercze"/>
            <w:rFonts w:ascii="Times New Roman" w:hAnsi="Times New Roman"/>
            <w:b/>
            <w:sz w:val="22"/>
            <w:szCs w:val="22"/>
            <w:lang w:val="en-US"/>
          </w:rPr>
          <w:t>przetargi@sws-swarzewo.pl</w:t>
        </w:r>
      </w:hyperlink>
      <w:r w:rsidRPr="00850C34">
        <w:rPr>
          <w:rFonts w:ascii="Times New Roman" w:hAnsi="Times New Roman"/>
          <w:b/>
          <w:sz w:val="22"/>
          <w:szCs w:val="22"/>
          <w:lang w:val="en-US"/>
        </w:rPr>
        <w:t>; www.sws-swarzewo.pl</w:t>
      </w:r>
    </w:p>
    <w:p w14:paraId="541BCF20" w14:textId="77777777" w:rsidR="00850C34" w:rsidRPr="00850C34" w:rsidRDefault="00850C34">
      <w:pPr>
        <w:rPr>
          <w:lang w:val="en-US"/>
        </w:rPr>
      </w:pPr>
    </w:p>
    <w:p w14:paraId="49E5D29F" w14:textId="77777777" w:rsidR="00850C34" w:rsidRPr="00850C34" w:rsidRDefault="00850C34">
      <w:pPr>
        <w:rPr>
          <w:lang w:val="en-US"/>
        </w:rPr>
      </w:pPr>
    </w:p>
    <w:p w14:paraId="10CDE8FE" w14:textId="77777777" w:rsidR="00850C34" w:rsidRPr="00850C34" w:rsidRDefault="00850C34">
      <w:pPr>
        <w:rPr>
          <w:lang w:val="en-US"/>
        </w:rPr>
      </w:pPr>
    </w:p>
    <w:p w14:paraId="467019D6" w14:textId="77777777" w:rsidR="00850C34" w:rsidRPr="00850C34" w:rsidRDefault="00850C34">
      <w:pPr>
        <w:rPr>
          <w:lang w:val="en-US"/>
        </w:rPr>
      </w:pPr>
    </w:p>
    <w:p w14:paraId="559BFE1C" w14:textId="77777777" w:rsidR="00850C34" w:rsidRPr="00850C34" w:rsidRDefault="00850C34">
      <w:pPr>
        <w:rPr>
          <w:lang w:val="en-US"/>
        </w:rPr>
      </w:pPr>
    </w:p>
    <w:tbl>
      <w:tblPr>
        <w:tblW w:w="985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985"/>
        <w:gridCol w:w="3190"/>
      </w:tblGrid>
      <w:tr w:rsidR="0024238F" w14:paraId="7988BCED" w14:textId="77777777" w:rsidTr="00257AF1">
        <w:trPr>
          <w:trHeight w:val="66"/>
        </w:trPr>
        <w:tc>
          <w:tcPr>
            <w:tcW w:w="3686" w:type="dxa"/>
          </w:tcPr>
          <w:p w14:paraId="5C704A11" w14:textId="7DC2E8ED" w:rsidR="0024238F" w:rsidRPr="00FB708B" w:rsidRDefault="00284317" w:rsidP="0032385D">
            <w:pPr>
              <w:pStyle w:val="Nagwek"/>
              <w:ind w:left="-70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Znak</w:t>
            </w:r>
            <w:proofErr w:type="spellEnd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sprawy</w:t>
            </w:r>
            <w:proofErr w:type="spellEnd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="0002508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5A36BA">
              <w:rPr>
                <w:rFonts w:ascii="Times New Roman" w:hAnsi="Times New Roman"/>
                <w:sz w:val="22"/>
                <w:szCs w:val="22"/>
                <w:lang w:val="en-US"/>
              </w:rPr>
              <w:t>DSZ/04/01/2019</w:t>
            </w:r>
          </w:p>
        </w:tc>
        <w:tc>
          <w:tcPr>
            <w:tcW w:w="992" w:type="dxa"/>
          </w:tcPr>
          <w:p w14:paraId="5AD65C78" w14:textId="77777777" w:rsidR="0024238F" w:rsidRDefault="0024238F" w:rsidP="0032385D"/>
          <w:p w14:paraId="6CA64FD1" w14:textId="77777777" w:rsidR="00330127" w:rsidRDefault="00330127" w:rsidP="0032385D"/>
        </w:tc>
        <w:tc>
          <w:tcPr>
            <w:tcW w:w="1985" w:type="dxa"/>
          </w:tcPr>
          <w:p w14:paraId="4350F82A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144D4B30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744A2170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5AF1BDF2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0710DB4A" w14:textId="77777777" w:rsidR="0024238F" w:rsidRDefault="0024238F" w:rsidP="0032385D"/>
        </w:tc>
        <w:tc>
          <w:tcPr>
            <w:tcW w:w="3190" w:type="dxa"/>
          </w:tcPr>
          <w:p w14:paraId="2CB9485A" w14:textId="422C3EBB" w:rsidR="0024238F" w:rsidRPr="00257AF1" w:rsidRDefault="00984900" w:rsidP="003238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Swarzewo dnia, </w:t>
            </w:r>
            <w:r w:rsidR="00164E07">
              <w:rPr>
                <w:rFonts w:ascii="Times New Roman" w:hAnsi="Times New Roman"/>
                <w:sz w:val="22"/>
                <w:szCs w:val="22"/>
              </w:rPr>
              <w:t>2</w:t>
            </w:r>
            <w:r w:rsidR="005A36BA">
              <w:rPr>
                <w:rFonts w:ascii="Times New Roman" w:hAnsi="Times New Roman"/>
                <w:sz w:val="22"/>
                <w:szCs w:val="22"/>
              </w:rPr>
              <w:t>3.04</w:t>
            </w:r>
            <w:r w:rsidR="002A15D9">
              <w:rPr>
                <w:rFonts w:ascii="Times New Roman" w:hAnsi="Times New Roman"/>
                <w:sz w:val="22"/>
                <w:szCs w:val="22"/>
              </w:rPr>
              <w:t>.2019</w:t>
            </w:r>
            <w:r w:rsidR="0024238F" w:rsidRPr="00257AF1">
              <w:rPr>
                <w:rFonts w:ascii="Times New Roman" w:hAnsi="Times New Roman"/>
                <w:sz w:val="22"/>
                <w:szCs w:val="22"/>
              </w:rPr>
              <w:t xml:space="preserve"> r.</w:t>
            </w:r>
          </w:p>
          <w:p w14:paraId="5B196D73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</w:tc>
      </w:tr>
    </w:tbl>
    <w:p w14:paraId="4625A150" w14:textId="1A1C34CB" w:rsidR="002A15D9" w:rsidRDefault="0024238F" w:rsidP="00284317">
      <w:pPr>
        <w:pStyle w:val="Style21"/>
        <w:widowControl/>
        <w:spacing w:before="34"/>
        <w:jc w:val="center"/>
        <w:rPr>
          <w:sz w:val="22"/>
          <w:szCs w:val="22"/>
        </w:rPr>
      </w:pPr>
      <w:r w:rsidRPr="00284317">
        <w:rPr>
          <w:sz w:val="22"/>
          <w:szCs w:val="22"/>
        </w:rPr>
        <w:t xml:space="preserve">W celu dokonania analizy rynkowej Spółka </w:t>
      </w:r>
      <w:proofErr w:type="spellStart"/>
      <w:r w:rsidRPr="00284317">
        <w:rPr>
          <w:sz w:val="22"/>
          <w:szCs w:val="22"/>
        </w:rPr>
        <w:t>Wodno</w:t>
      </w:r>
      <w:proofErr w:type="spellEnd"/>
      <w:r w:rsidRPr="00284317">
        <w:rPr>
          <w:sz w:val="22"/>
          <w:szCs w:val="22"/>
        </w:rPr>
        <w:t xml:space="preserve"> – Ściekowa „SWARZEWO” w Swarzewie, zwraca się z prośbą o podanie ceny netto</w:t>
      </w:r>
      <w:r w:rsidR="006628E5" w:rsidRPr="00284317">
        <w:rPr>
          <w:sz w:val="22"/>
          <w:szCs w:val="22"/>
        </w:rPr>
        <w:t xml:space="preserve"> na:</w:t>
      </w:r>
    </w:p>
    <w:p w14:paraId="47220013" w14:textId="77777777" w:rsidR="00AE4ADA" w:rsidRDefault="00AE4ADA" w:rsidP="00284317">
      <w:pPr>
        <w:pStyle w:val="Style21"/>
        <w:widowControl/>
        <w:spacing w:before="34"/>
        <w:jc w:val="center"/>
        <w:rPr>
          <w:sz w:val="22"/>
          <w:szCs w:val="22"/>
        </w:rPr>
      </w:pPr>
    </w:p>
    <w:p w14:paraId="2D9C86ED" w14:textId="77777777" w:rsidR="002A15D9" w:rsidRDefault="002A15D9" w:rsidP="002A15D9">
      <w:pPr>
        <w:rPr>
          <w:rFonts w:ascii="Arial" w:hAnsi="Arial" w:cs="Arial"/>
          <w:sz w:val="20"/>
          <w:szCs w:val="20"/>
        </w:rPr>
      </w:pPr>
    </w:p>
    <w:p w14:paraId="54819997" w14:textId="0AEE0F8C" w:rsidR="002A15D9" w:rsidRPr="000A4DA5" w:rsidRDefault="002A15D9" w:rsidP="002A15D9">
      <w:pPr>
        <w:rPr>
          <w:rFonts w:ascii="Times New Roman" w:hAnsi="Times New Roman"/>
        </w:rPr>
      </w:pPr>
    </w:p>
    <w:p w14:paraId="17673BD6" w14:textId="77777777" w:rsidR="005A36BA" w:rsidRPr="005A36BA" w:rsidRDefault="005A36BA" w:rsidP="005A36BA">
      <w:pPr>
        <w:rPr>
          <w:rFonts w:ascii="Times New Roman" w:hAnsi="Times New Roman"/>
        </w:rPr>
      </w:pPr>
    </w:p>
    <w:p w14:paraId="6E6F4E97" w14:textId="6595038A" w:rsidR="005A36BA" w:rsidRDefault="005A36BA" w:rsidP="005A36BA">
      <w:pPr>
        <w:rPr>
          <w:rFonts w:ascii="Times New Roman" w:hAnsi="Times New Roman"/>
        </w:rPr>
      </w:pPr>
      <w:r w:rsidRPr="005A36BA">
        <w:rPr>
          <w:rFonts w:ascii="Times New Roman" w:hAnsi="Times New Roman"/>
        </w:rPr>
        <w:t>Dostaw</w:t>
      </w:r>
      <w:r>
        <w:rPr>
          <w:rFonts w:ascii="Times New Roman" w:hAnsi="Times New Roman"/>
        </w:rPr>
        <w:t>ę</w:t>
      </w:r>
      <w:r w:rsidRPr="005A36BA">
        <w:rPr>
          <w:rFonts w:ascii="Times New Roman" w:hAnsi="Times New Roman"/>
        </w:rPr>
        <w:t xml:space="preserve">, montaż i uruchomienie kontenerowej stacji </w:t>
      </w:r>
      <w:proofErr w:type="spellStart"/>
      <w:r w:rsidRPr="005A36BA">
        <w:rPr>
          <w:rFonts w:ascii="Times New Roman" w:hAnsi="Times New Roman"/>
        </w:rPr>
        <w:t>zlewczej</w:t>
      </w:r>
      <w:proofErr w:type="spellEnd"/>
      <w:r w:rsidRPr="005A36BA">
        <w:rPr>
          <w:rFonts w:ascii="Times New Roman" w:hAnsi="Times New Roman"/>
        </w:rPr>
        <w:t>, składającej się z następujących elementów:</w:t>
      </w:r>
    </w:p>
    <w:p w14:paraId="20B5AE4C" w14:textId="77777777" w:rsidR="005A36BA" w:rsidRDefault="005A36BA" w:rsidP="005A36BA">
      <w:pPr>
        <w:rPr>
          <w:rFonts w:ascii="Times New Roman" w:hAnsi="Times New Roman"/>
        </w:rPr>
      </w:pPr>
    </w:p>
    <w:p w14:paraId="3C1D2106" w14:textId="77777777" w:rsidR="005A36BA" w:rsidRPr="005A36BA" w:rsidRDefault="005A36BA" w:rsidP="005A36BA">
      <w:pPr>
        <w:rPr>
          <w:rFonts w:ascii="Times New Roman" w:hAnsi="Times New Roman"/>
          <w:b/>
        </w:rPr>
      </w:pPr>
      <w:r w:rsidRPr="005A36BA">
        <w:rPr>
          <w:rFonts w:ascii="Times New Roman" w:hAnsi="Times New Roman"/>
          <w:b/>
        </w:rPr>
        <w:t>Opis przedmiotu zamówienia:</w:t>
      </w:r>
    </w:p>
    <w:p w14:paraId="3F26EC7E" w14:textId="77777777" w:rsidR="005A36BA" w:rsidRPr="005A36BA" w:rsidRDefault="005A36BA" w:rsidP="005A36BA">
      <w:pPr>
        <w:rPr>
          <w:rFonts w:ascii="Times New Roman" w:hAnsi="Times New Roman"/>
        </w:rPr>
      </w:pPr>
    </w:p>
    <w:p w14:paraId="534B7E81" w14:textId="77777777" w:rsidR="005A36BA" w:rsidRPr="005A36BA" w:rsidRDefault="005A36BA" w:rsidP="005A36BA">
      <w:pPr>
        <w:rPr>
          <w:rFonts w:ascii="Times New Roman" w:hAnsi="Times New Roman"/>
        </w:rPr>
      </w:pPr>
      <w:r w:rsidRPr="005A36BA">
        <w:rPr>
          <w:rFonts w:ascii="Times New Roman" w:hAnsi="Times New Roman"/>
        </w:rPr>
        <w:t>1. Szafa zewnętrzna sterująco-identyfikująca ze stali nierdzewnej posiadająca:</w:t>
      </w:r>
    </w:p>
    <w:p w14:paraId="124107D0" w14:textId="77777777" w:rsidR="005A36BA" w:rsidRPr="005A36BA" w:rsidRDefault="005A36BA" w:rsidP="005A36BA">
      <w:pPr>
        <w:rPr>
          <w:rFonts w:ascii="Times New Roman" w:hAnsi="Times New Roman"/>
        </w:rPr>
      </w:pPr>
      <w:r w:rsidRPr="005A36BA">
        <w:rPr>
          <w:rFonts w:ascii="Times New Roman" w:hAnsi="Times New Roman"/>
        </w:rPr>
        <w:t>- System sterowania z archiwizacją danych oraz możliwością tworzenia bazy danych</w:t>
      </w:r>
    </w:p>
    <w:p w14:paraId="63D56E15" w14:textId="77777777" w:rsidR="005A36BA" w:rsidRPr="005A36BA" w:rsidRDefault="005A36BA" w:rsidP="005A36BA">
      <w:pPr>
        <w:rPr>
          <w:rFonts w:ascii="Times New Roman" w:hAnsi="Times New Roman"/>
        </w:rPr>
      </w:pPr>
      <w:r w:rsidRPr="005A36BA">
        <w:rPr>
          <w:rFonts w:ascii="Times New Roman" w:hAnsi="Times New Roman"/>
        </w:rPr>
        <w:t>- Oprogramowanie oparte na systemie Windows Embedded</w:t>
      </w:r>
    </w:p>
    <w:p w14:paraId="0DED0C53" w14:textId="77777777" w:rsidR="005A36BA" w:rsidRPr="005A36BA" w:rsidRDefault="005A36BA" w:rsidP="005A36BA">
      <w:pPr>
        <w:rPr>
          <w:rFonts w:ascii="Times New Roman" w:hAnsi="Times New Roman"/>
        </w:rPr>
      </w:pPr>
      <w:r w:rsidRPr="005A36BA">
        <w:rPr>
          <w:rFonts w:ascii="Times New Roman" w:hAnsi="Times New Roman"/>
        </w:rPr>
        <w:t>- Wejście USB - do przenoszenia danych oraz manualnego programowania stacji</w:t>
      </w:r>
    </w:p>
    <w:p w14:paraId="59FE86D2" w14:textId="77777777" w:rsidR="005A36BA" w:rsidRPr="005A36BA" w:rsidRDefault="005A36BA" w:rsidP="005A36BA">
      <w:pPr>
        <w:rPr>
          <w:rFonts w:ascii="Times New Roman" w:hAnsi="Times New Roman"/>
        </w:rPr>
      </w:pPr>
      <w:r w:rsidRPr="005A36BA">
        <w:rPr>
          <w:rFonts w:ascii="Times New Roman" w:hAnsi="Times New Roman"/>
        </w:rPr>
        <w:t xml:space="preserve">- Moduł identyfikujący przewoźników - breloki </w:t>
      </w:r>
      <w:proofErr w:type="spellStart"/>
      <w:r w:rsidRPr="005A36BA">
        <w:rPr>
          <w:rFonts w:ascii="Times New Roman" w:hAnsi="Times New Roman"/>
        </w:rPr>
        <w:t>RFiD</w:t>
      </w:r>
      <w:proofErr w:type="spellEnd"/>
      <w:r w:rsidRPr="005A36BA">
        <w:rPr>
          <w:rFonts w:ascii="Times New Roman" w:hAnsi="Times New Roman"/>
        </w:rPr>
        <w:t xml:space="preserve"> 60 szt.</w:t>
      </w:r>
    </w:p>
    <w:p w14:paraId="148708BF" w14:textId="77777777" w:rsidR="005A36BA" w:rsidRPr="005A36BA" w:rsidRDefault="005A36BA" w:rsidP="005A36BA">
      <w:pPr>
        <w:rPr>
          <w:rFonts w:ascii="Times New Roman" w:hAnsi="Times New Roman"/>
        </w:rPr>
      </w:pPr>
      <w:r w:rsidRPr="005A36BA">
        <w:rPr>
          <w:rFonts w:ascii="Times New Roman" w:hAnsi="Times New Roman"/>
        </w:rPr>
        <w:t>- Moduł identyfikujący rodzaj ścieków</w:t>
      </w:r>
    </w:p>
    <w:p w14:paraId="1B6754CA" w14:textId="77777777" w:rsidR="005A36BA" w:rsidRPr="005A36BA" w:rsidRDefault="005A36BA" w:rsidP="005A36BA">
      <w:pPr>
        <w:rPr>
          <w:rFonts w:ascii="Times New Roman" w:hAnsi="Times New Roman"/>
        </w:rPr>
      </w:pPr>
      <w:r w:rsidRPr="005A36BA">
        <w:rPr>
          <w:rFonts w:ascii="Times New Roman" w:hAnsi="Times New Roman"/>
        </w:rPr>
        <w:t>- Drukarka modułowa z obcinakiem papieru</w:t>
      </w:r>
    </w:p>
    <w:p w14:paraId="662C9535" w14:textId="77777777" w:rsidR="005A36BA" w:rsidRPr="005A36BA" w:rsidRDefault="005A36BA" w:rsidP="005A36BA">
      <w:pPr>
        <w:rPr>
          <w:rFonts w:ascii="Times New Roman" w:hAnsi="Times New Roman"/>
        </w:rPr>
      </w:pPr>
      <w:r w:rsidRPr="005A36BA">
        <w:rPr>
          <w:rFonts w:ascii="Times New Roman" w:hAnsi="Times New Roman"/>
        </w:rPr>
        <w:t>- klawiatura przemysłowa (wykonana ze stali nierdzewnej)</w:t>
      </w:r>
    </w:p>
    <w:p w14:paraId="57650B90" w14:textId="77777777" w:rsidR="005A36BA" w:rsidRPr="005A36BA" w:rsidRDefault="005A36BA" w:rsidP="005A36BA">
      <w:pPr>
        <w:rPr>
          <w:rFonts w:ascii="Times New Roman" w:hAnsi="Times New Roman"/>
        </w:rPr>
      </w:pPr>
      <w:r w:rsidRPr="005A36BA">
        <w:rPr>
          <w:rFonts w:ascii="Times New Roman" w:hAnsi="Times New Roman"/>
        </w:rPr>
        <w:t>Pozostałe wyposażenie stacji:</w:t>
      </w:r>
    </w:p>
    <w:p w14:paraId="5A797013" w14:textId="77777777" w:rsidR="005A36BA" w:rsidRPr="005A36BA" w:rsidRDefault="005A36BA" w:rsidP="005A36BA">
      <w:pPr>
        <w:rPr>
          <w:rFonts w:ascii="Times New Roman" w:hAnsi="Times New Roman"/>
        </w:rPr>
      </w:pPr>
      <w:r w:rsidRPr="005A36BA">
        <w:rPr>
          <w:rFonts w:ascii="Times New Roman" w:hAnsi="Times New Roman"/>
        </w:rPr>
        <w:t>- Kompresor olejowy 230V-50Hz 1,5 kW</w:t>
      </w:r>
    </w:p>
    <w:p w14:paraId="7FCD5DCB" w14:textId="77777777" w:rsidR="005A36BA" w:rsidRPr="005A36BA" w:rsidRDefault="005A36BA" w:rsidP="005A36BA">
      <w:pPr>
        <w:rPr>
          <w:rFonts w:ascii="Times New Roman" w:hAnsi="Times New Roman"/>
        </w:rPr>
      </w:pPr>
      <w:r w:rsidRPr="005A36BA">
        <w:rPr>
          <w:rFonts w:ascii="Times New Roman" w:hAnsi="Times New Roman"/>
        </w:rPr>
        <w:t>- Układ automatycznego płukania</w:t>
      </w:r>
    </w:p>
    <w:p w14:paraId="04942D3C" w14:textId="77777777" w:rsidR="005A36BA" w:rsidRPr="005A36BA" w:rsidRDefault="005A36BA" w:rsidP="005A36BA">
      <w:pPr>
        <w:rPr>
          <w:rFonts w:ascii="Times New Roman" w:hAnsi="Times New Roman"/>
        </w:rPr>
      </w:pPr>
      <w:r w:rsidRPr="005A36BA">
        <w:rPr>
          <w:rFonts w:ascii="Times New Roman" w:hAnsi="Times New Roman"/>
        </w:rPr>
        <w:t xml:space="preserve">- Ciąg spustowy ze stali nierdzewnej 0H18N9 o grubości </w:t>
      </w:r>
      <w:smartTag w:uri="urn:schemas-microsoft-com:office:smarttags" w:element="metricconverter">
        <w:smartTagPr>
          <w:attr w:name="ProductID" w:val="2 mm"/>
        </w:smartTagPr>
        <w:r w:rsidRPr="005A36BA">
          <w:rPr>
            <w:rFonts w:ascii="Times New Roman" w:hAnsi="Times New Roman"/>
          </w:rPr>
          <w:t>2 mm</w:t>
        </w:r>
      </w:smartTag>
      <w:r w:rsidRPr="005A36BA">
        <w:rPr>
          <w:rFonts w:ascii="Times New Roman" w:hAnsi="Times New Roman"/>
        </w:rPr>
        <w:t xml:space="preserve"> (l=3m)</w:t>
      </w:r>
    </w:p>
    <w:p w14:paraId="43980D45" w14:textId="77777777" w:rsidR="005A36BA" w:rsidRPr="005A36BA" w:rsidRDefault="005A36BA" w:rsidP="005A36BA">
      <w:pPr>
        <w:rPr>
          <w:rFonts w:ascii="Times New Roman" w:hAnsi="Times New Roman"/>
        </w:rPr>
      </w:pPr>
      <w:r w:rsidRPr="005A36BA">
        <w:rPr>
          <w:rFonts w:ascii="Times New Roman" w:hAnsi="Times New Roman"/>
        </w:rPr>
        <w:t xml:space="preserve">- Przepływomierz elektromagnetyczny z detekcją pustej rury DN 100 </w:t>
      </w:r>
      <w:proofErr w:type="spellStart"/>
      <w:r w:rsidRPr="005A36BA">
        <w:rPr>
          <w:rFonts w:ascii="Times New Roman" w:hAnsi="Times New Roman"/>
        </w:rPr>
        <w:t>Endress+Hauser</w:t>
      </w:r>
      <w:proofErr w:type="spellEnd"/>
      <w:r w:rsidRPr="005A36BA">
        <w:rPr>
          <w:rFonts w:ascii="Times New Roman" w:hAnsi="Times New Roman"/>
        </w:rPr>
        <w:t xml:space="preserve"> </w:t>
      </w:r>
      <w:proofErr w:type="spellStart"/>
      <w:r w:rsidRPr="005A36BA">
        <w:rPr>
          <w:rFonts w:ascii="Times New Roman" w:hAnsi="Times New Roman"/>
        </w:rPr>
        <w:t>Promag</w:t>
      </w:r>
      <w:proofErr w:type="spellEnd"/>
      <w:r w:rsidRPr="005A36BA">
        <w:rPr>
          <w:rFonts w:ascii="Times New Roman" w:hAnsi="Times New Roman"/>
        </w:rPr>
        <w:t xml:space="preserve"> P10L1H</w:t>
      </w:r>
    </w:p>
    <w:p w14:paraId="3B41EBEE" w14:textId="77777777" w:rsidR="005A36BA" w:rsidRPr="005A36BA" w:rsidRDefault="005A36BA" w:rsidP="005A36BA">
      <w:pPr>
        <w:rPr>
          <w:rFonts w:ascii="Times New Roman" w:hAnsi="Times New Roman"/>
        </w:rPr>
      </w:pPr>
      <w:r w:rsidRPr="005A36BA">
        <w:rPr>
          <w:rFonts w:ascii="Times New Roman" w:hAnsi="Times New Roman"/>
        </w:rPr>
        <w:t>- Naczynie pomiarowe z sitkiem ochronnym</w:t>
      </w:r>
    </w:p>
    <w:p w14:paraId="6B04D776" w14:textId="77777777" w:rsidR="005A36BA" w:rsidRPr="005A36BA" w:rsidRDefault="005A36BA" w:rsidP="005A36BA">
      <w:pPr>
        <w:rPr>
          <w:rFonts w:ascii="Times New Roman" w:hAnsi="Times New Roman"/>
        </w:rPr>
      </w:pPr>
      <w:r w:rsidRPr="005A36BA">
        <w:rPr>
          <w:rFonts w:ascii="Times New Roman" w:hAnsi="Times New Roman"/>
        </w:rPr>
        <w:t xml:space="preserve">- Zasuwa nożowa pneumatyczna </w:t>
      </w:r>
    </w:p>
    <w:p w14:paraId="33CAA714" w14:textId="77777777" w:rsidR="005A36BA" w:rsidRPr="005A36BA" w:rsidRDefault="005A36BA" w:rsidP="005A36BA">
      <w:pPr>
        <w:rPr>
          <w:rFonts w:ascii="Times New Roman" w:hAnsi="Times New Roman"/>
        </w:rPr>
      </w:pPr>
    </w:p>
    <w:p w14:paraId="0078829C" w14:textId="77777777" w:rsidR="005A36BA" w:rsidRPr="005A36BA" w:rsidRDefault="005A36BA" w:rsidP="005A36BA">
      <w:pPr>
        <w:rPr>
          <w:rFonts w:ascii="Times New Roman" w:hAnsi="Times New Roman"/>
        </w:rPr>
      </w:pPr>
      <w:r w:rsidRPr="005A36BA">
        <w:rPr>
          <w:rFonts w:ascii="Times New Roman" w:hAnsi="Times New Roman"/>
        </w:rPr>
        <w:t xml:space="preserve">2. Sito z praską i przenośnikiem ślimakowym transportującym </w:t>
      </w:r>
      <w:proofErr w:type="spellStart"/>
      <w:r w:rsidRPr="005A36BA">
        <w:rPr>
          <w:rFonts w:ascii="Times New Roman" w:hAnsi="Times New Roman"/>
        </w:rPr>
        <w:t>skratki</w:t>
      </w:r>
      <w:proofErr w:type="spellEnd"/>
      <w:r w:rsidRPr="005A36BA">
        <w:rPr>
          <w:rFonts w:ascii="Times New Roman" w:hAnsi="Times New Roman"/>
        </w:rPr>
        <w:t xml:space="preserve"> do zewnętrznego kontenera.</w:t>
      </w:r>
    </w:p>
    <w:p w14:paraId="2A375412" w14:textId="74EC5DA4" w:rsidR="005A36BA" w:rsidRDefault="005A36BA" w:rsidP="005A36BA">
      <w:pPr>
        <w:rPr>
          <w:rFonts w:ascii="Times New Roman" w:hAnsi="Times New Roman"/>
        </w:rPr>
      </w:pPr>
      <w:r w:rsidRPr="005A36BA">
        <w:rPr>
          <w:rFonts w:ascii="Times New Roman" w:hAnsi="Times New Roman"/>
        </w:rPr>
        <w:t>Część mechaniczna sitowa dobrana dla przepustowości ścieków min. 50l/s; perforacja sita 8 mm. Przepustowość stacji 100 m</w:t>
      </w:r>
      <w:r w:rsidRPr="005A36BA">
        <w:rPr>
          <w:rFonts w:ascii="Times New Roman" w:hAnsi="Times New Roman"/>
          <w:vertAlign w:val="superscript"/>
        </w:rPr>
        <w:t>3</w:t>
      </w:r>
      <w:r w:rsidRPr="005A36BA">
        <w:rPr>
          <w:rFonts w:ascii="Times New Roman" w:hAnsi="Times New Roman"/>
        </w:rPr>
        <w:t>/h.</w:t>
      </w:r>
    </w:p>
    <w:p w14:paraId="2AD15A16" w14:textId="3C79BB0F" w:rsidR="005A36BA" w:rsidRDefault="005A36BA" w:rsidP="005A36BA">
      <w:pPr>
        <w:rPr>
          <w:rFonts w:ascii="Times New Roman" w:hAnsi="Times New Roman"/>
        </w:rPr>
      </w:pPr>
    </w:p>
    <w:p w14:paraId="250A09B7" w14:textId="0D236E1A" w:rsidR="005A36BA" w:rsidRDefault="005A36BA" w:rsidP="005A36BA">
      <w:pPr>
        <w:rPr>
          <w:rFonts w:ascii="Times New Roman" w:hAnsi="Times New Roman"/>
        </w:rPr>
      </w:pPr>
    </w:p>
    <w:p w14:paraId="23438CE6" w14:textId="77777777" w:rsidR="005A36BA" w:rsidRPr="005A36BA" w:rsidRDefault="005A36BA" w:rsidP="005A36BA">
      <w:pPr>
        <w:rPr>
          <w:rFonts w:ascii="Times New Roman" w:hAnsi="Times New Roman"/>
        </w:rPr>
      </w:pPr>
    </w:p>
    <w:p w14:paraId="27A0EF43" w14:textId="77777777" w:rsidR="005A36BA" w:rsidRPr="005A36BA" w:rsidRDefault="005A36BA" w:rsidP="005A36BA">
      <w:pPr>
        <w:rPr>
          <w:rFonts w:ascii="Times New Roman" w:hAnsi="Times New Roman"/>
        </w:rPr>
      </w:pPr>
    </w:p>
    <w:p w14:paraId="6407AF92" w14:textId="519EF0E2" w:rsidR="005A36BA" w:rsidRPr="005A36BA" w:rsidRDefault="005A36BA" w:rsidP="005A36BA">
      <w:pPr>
        <w:jc w:val="both"/>
        <w:rPr>
          <w:rFonts w:ascii="Times New Roman" w:hAnsi="Times New Roman"/>
        </w:rPr>
      </w:pPr>
      <w:r w:rsidRPr="005A36BA">
        <w:rPr>
          <w:rFonts w:ascii="Times New Roman" w:hAnsi="Times New Roman"/>
        </w:rPr>
        <w:t xml:space="preserve">3. </w:t>
      </w:r>
      <w:proofErr w:type="spellStart"/>
      <w:r w:rsidRPr="005A36BA">
        <w:rPr>
          <w:rFonts w:ascii="Times New Roman" w:hAnsi="Times New Roman"/>
        </w:rPr>
        <w:t>Próbopobierak</w:t>
      </w:r>
      <w:proofErr w:type="spellEnd"/>
      <w:r w:rsidRPr="005A36BA">
        <w:rPr>
          <w:rFonts w:ascii="Times New Roman" w:hAnsi="Times New Roman"/>
        </w:rPr>
        <w:t xml:space="preserve"> współpracujący automatycznie ze stacją </w:t>
      </w:r>
      <w:proofErr w:type="spellStart"/>
      <w:r w:rsidRPr="005A36BA">
        <w:rPr>
          <w:rFonts w:ascii="Times New Roman" w:hAnsi="Times New Roman"/>
        </w:rPr>
        <w:t>zlewczą</w:t>
      </w:r>
      <w:proofErr w:type="spellEnd"/>
      <w:r w:rsidRPr="005A36BA">
        <w:rPr>
          <w:rFonts w:ascii="Times New Roman" w:hAnsi="Times New Roman"/>
        </w:rPr>
        <w:t xml:space="preserve">, dostosowany do pobierania prób ścieków zanieczyszczonych, odporny na zanieczyszczenia mineralne, z dołączoną referencją poprawnego działania na innych obiektach w stacji </w:t>
      </w:r>
      <w:proofErr w:type="spellStart"/>
      <w:r w:rsidRPr="005A36BA">
        <w:rPr>
          <w:rFonts w:ascii="Times New Roman" w:hAnsi="Times New Roman"/>
        </w:rPr>
        <w:t>zlewczej</w:t>
      </w:r>
      <w:proofErr w:type="spellEnd"/>
      <w:r w:rsidRPr="005A36BA">
        <w:rPr>
          <w:rFonts w:ascii="Times New Roman" w:hAnsi="Times New Roman"/>
        </w:rPr>
        <w:t xml:space="preserve"> w okresie min. 3 lat, dostosowany do pobierania 24 prób o objętości 1 dm</w:t>
      </w:r>
      <w:r w:rsidRPr="005A36BA">
        <w:rPr>
          <w:rFonts w:ascii="Times New Roman" w:hAnsi="Times New Roman"/>
          <w:vertAlign w:val="superscript"/>
        </w:rPr>
        <w:t>3</w:t>
      </w:r>
      <w:r w:rsidRPr="005A36BA">
        <w:rPr>
          <w:rFonts w:ascii="Times New Roman" w:hAnsi="Times New Roman"/>
        </w:rPr>
        <w:t xml:space="preserve">, z szufladą zapasową z 24 nowymi pojemnikami, każdy </w:t>
      </w:r>
      <w:r>
        <w:rPr>
          <w:rFonts w:ascii="Times New Roman" w:hAnsi="Times New Roman"/>
        </w:rPr>
        <w:br/>
      </w:r>
      <w:r w:rsidRPr="005A36BA">
        <w:rPr>
          <w:rFonts w:ascii="Times New Roman" w:hAnsi="Times New Roman"/>
        </w:rPr>
        <w:t>o pojemności 1 dm</w:t>
      </w:r>
      <w:r w:rsidRPr="005A36BA">
        <w:rPr>
          <w:rFonts w:ascii="Times New Roman" w:hAnsi="Times New Roman"/>
          <w:vertAlign w:val="superscript"/>
        </w:rPr>
        <w:t>3</w:t>
      </w:r>
      <w:r w:rsidRPr="005A36BA">
        <w:rPr>
          <w:rFonts w:ascii="Times New Roman" w:hAnsi="Times New Roman"/>
        </w:rPr>
        <w:t xml:space="preserve">. Automatyka działania </w:t>
      </w:r>
      <w:proofErr w:type="spellStart"/>
      <w:r w:rsidRPr="005A36BA">
        <w:rPr>
          <w:rFonts w:ascii="Times New Roman" w:hAnsi="Times New Roman"/>
        </w:rPr>
        <w:t>próbopobieraka</w:t>
      </w:r>
      <w:proofErr w:type="spellEnd"/>
      <w:r w:rsidRPr="005A36BA">
        <w:rPr>
          <w:rFonts w:ascii="Times New Roman" w:hAnsi="Times New Roman"/>
        </w:rPr>
        <w:t xml:space="preserve"> dopasowana do poboru prób </w:t>
      </w:r>
      <w:r>
        <w:rPr>
          <w:rFonts w:ascii="Times New Roman" w:hAnsi="Times New Roman"/>
        </w:rPr>
        <w:br/>
      </w:r>
      <w:r w:rsidRPr="005A36BA">
        <w:rPr>
          <w:rFonts w:ascii="Times New Roman" w:hAnsi="Times New Roman"/>
        </w:rPr>
        <w:t xml:space="preserve">następujących kombinacjach: pobór z każdego wozu asenizacyjnego, wybranego wozu asenizacyjnego, każdego wozu w wybranych godzinach pracy, wybranych wozów asenizacyjnych w wybranych godzinach pracy, pobór proporcjonalny do przepływu, pobór proporcjonalny do czasu. Archiwizacja danych rejestru pobranych prób i poprawności działania </w:t>
      </w:r>
      <w:proofErr w:type="spellStart"/>
      <w:r w:rsidRPr="005A36BA">
        <w:rPr>
          <w:rFonts w:ascii="Times New Roman" w:hAnsi="Times New Roman"/>
        </w:rPr>
        <w:t>próbopobieraka</w:t>
      </w:r>
      <w:proofErr w:type="spellEnd"/>
      <w:r w:rsidRPr="005A36BA">
        <w:rPr>
          <w:rFonts w:ascii="Times New Roman" w:hAnsi="Times New Roman"/>
        </w:rPr>
        <w:t>. Warunki przechowania prób 4</w:t>
      </w:r>
      <w:r w:rsidRPr="005A36BA">
        <w:rPr>
          <w:rFonts w:ascii="Times New Roman" w:hAnsi="Times New Roman"/>
          <w:vertAlign w:val="superscript"/>
        </w:rPr>
        <w:t>o</w:t>
      </w:r>
      <w:r w:rsidRPr="005A36BA">
        <w:rPr>
          <w:rFonts w:ascii="Times New Roman" w:hAnsi="Times New Roman"/>
        </w:rPr>
        <w:t>C.</w:t>
      </w:r>
    </w:p>
    <w:p w14:paraId="15E76E83" w14:textId="77777777" w:rsidR="005A36BA" w:rsidRPr="005A36BA" w:rsidRDefault="005A36BA" w:rsidP="005A36BA">
      <w:pPr>
        <w:rPr>
          <w:rFonts w:ascii="Times New Roman" w:hAnsi="Times New Roman"/>
        </w:rPr>
      </w:pPr>
    </w:p>
    <w:p w14:paraId="6A875A20" w14:textId="77777777" w:rsidR="005A36BA" w:rsidRPr="005A36BA" w:rsidRDefault="005A36BA" w:rsidP="005A36BA">
      <w:pPr>
        <w:rPr>
          <w:rFonts w:ascii="Times New Roman" w:hAnsi="Times New Roman"/>
        </w:rPr>
      </w:pPr>
      <w:r w:rsidRPr="005A36BA">
        <w:rPr>
          <w:rFonts w:ascii="Times New Roman" w:hAnsi="Times New Roman"/>
        </w:rPr>
        <w:t>4. Kontener wykonany ze stali nierdzewnej posiada:</w:t>
      </w:r>
    </w:p>
    <w:p w14:paraId="659962DA" w14:textId="77777777" w:rsidR="005A36BA" w:rsidRPr="005A36BA" w:rsidRDefault="005A36BA" w:rsidP="005A36BA">
      <w:pPr>
        <w:rPr>
          <w:rFonts w:ascii="Times New Roman" w:hAnsi="Times New Roman"/>
        </w:rPr>
      </w:pPr>
      <w:r w:rsidRPr="005A36BA">
        <w:rPr>
          <w:rFonts w:ascii="Times New Roman" w:hAnsi="Times New Roman"/>
        </w:rPr>
        <w:t>- instalację elektryczną oświetleniową</w:t>
      </w:r>
    </w:p>
    <w:p w14:paraId="48722E3F" w14:textId="77777777" w:rsidR="005A36BA" w:rsidRPr="005A36BA" w:rsidRDefault="005A36BA" w:rsidP="005A36BA">
      <w:pPr>
        <w:rPr>
          <w:rFonts w:ascii="Times New Roman" w:hAnsi="Times New Roman"/>
        </w:rPr>
      </w:pPr>
      <w:r w:rsidRPr="005A36BA">
        <w:rPr>
          <w:rFonts w:ascii="Times New Roman" w:hAnsi="Times New Roman"/>
        </w:rPr>
        <w:t>- instalację elektryczną grzewczą z grzejnikiem</w:t>
      </w:r>
    </w:p>
    <w:p w14:paraId="5F64F3B0" w14:textId="77777777" w:rsidR="005A36BA" w:rsidRPr="005A36BA" w:rsidRDefault="005A36BA" w:rsidP="005A36BA">
      <w:pPr>
        <w:rPr>
          <w:rFonts w:ascii="Times New Roman" w:hAnsi="Times New Roman"/>
        </w:rPr>
      </w:pPr>
      <w:r w:rsidRPr="005A36BA">
        <w:rPr>
          <w:rFonts w:ascii="Times New Roman" w:hAnsi="Times New Roman"/>
        </w:rPr>
        <w:t>- ściany ocieplane typu "sandwich" ze stali nierdzewnej (zewnętrzne i wewnętrzne)</w:t>
      </w:r>
    </w:p>
    <w:p w14:paraId="3EE587BF" w14:textId="77777777" w:rsidR="005A36BA" w:rsidRPr="005A36BA" w:rsidRDefault="005A36BA" w:rsidP="005A36BA">
      <w:pPr>
        <w:rPr>
          <w:rFonts w:ascii="Times New Roman" w:hAnsi="Times New Roman"/>
        </w:rPr>
      </w:pPr>
      <w:r w:rsidRPr="005A36BA">
        <w:rPr>
          <w:rFonts w:ascii="Times New Roman" w:hAnsi="Times New Roman"/>
        </w:rPr>
        <w:t>- elektryczny system wymuszonej wentylacji</w:t>
      </w:r>
    </w:p>
    <w:p w14:paraId="069577F1" w14:textId="77777777" w:rsidR="005A36BA" w:rsidRPr="005A36BA" w:rsidRDefault="005A36BA" w:rsidP="005A36BA">
      <w:pPr>
        <w:rPr>
          <w:rFonts w:ascii="Times New Roman" w:hAnsi="Times New Roman"/>
        </w:rPr>
      </w:pPr>
      <w:r w:rsidRPr="005A36BA">
        <w:rPr>
          <w:rFonts w:ascii="Times New Roman" w:hAnsi="Times New Roman"/>
        </w:rPr>
        <w:t>- podłogę wykonaną z aluminiowej blachy ryflowanej.</w:t>
      </w:r>
    </w:p>
    <w:p w14:paraId="2F270BF4" w14:textId="77777777" w:rsidR="005A36BA" w:rsidRPr="005A36BA" w:rsidRDefault="005A36BA" w:rsidP="005A36BA">
      <w:pPr>
        <w:rPr>
          <w:rFonts w:ascii="Times New Roman" w:hAnsi="Times New Roman"/>
        </w:rPr>
      </w:pPr>
    </w:p>
    <w:p w14:paraId="08025A59" w14:textId="77777777" w:rsidR="005A36BA" w:rsidRPr="005A36BA" w:rsidRDefault="005A36BA" w:rsidP="005A36BA">
      <w:pPr>
        <w:rPr>
          <w:rFonts w:ascii="Times New Roman" w:hAnsi="Times New Roman"/>
        </w:rPr>
      </w:pPr>
      <w:r w:rsidRPr="005A36BA">
        <w:rPr>
          <w:rFonts w:ascii="Times New Roman" w:hAnsi="Times New Roman"/>
        </w:rPr>
        <w:t>5. Oprogramowanie komputerowe umożliwiające archiwizację danych na okres 3 lat i wykonywanie zestawień zbiorczych oraz rozliczeń dostawców.</w:t>
      </w:r>
    </w:p>
    <w:p w14:paraId="519CBB03" w14:textId="04BF4EE4" w:rsidR="00164E07" w:rsidRDefault="00164E07" w:rsidP="00AE4ADA">
      <w:pPr>
        <w:rPr>
          <w:sz w:val="20"/>
          <w:szCs w:val="20"/>
        </w:rPr>
      </w:pPr>
    </w:p>
    <w:p w14:paraId="3A422A6A" w14:textId="77777777" w:rsidR="00164E07" w:rsidRPr="005C7C1D" w:rsidRDefault="00164E07" w:rsidP="00AE4ADA">
      <w:pPr>
        <w:rPr>
          <w:sz w:val="20"/>
          <w:szCs w:val="20"/>
        </w:rPr>
      </w:pPr>
    </w:p>
    <w:p w14:paraId="6BD601B2" w14:textId="516B8136" w:rsidR="0024238F" w:rsidRPr="002A15D9" w:rsidRDefault="0024238F" w:rsidP="0024238F">
      <w:pPr>
        <w:pStyle w:val="Textbody"/>
        <w:spacing w:after="0"/>
        <w:rPr>
          <w:color w:val="000000"/>
          <w:sz w:val="22"/>
          <w:szCs w:val="22"/>
        </w:rPr>
      </w:pPr>
      <w:r w:rsidRPr="002A15D9">
        <w:rPr>
          <w:color w:val="000000"/>
          <w:sz w:val="22"/>
          <w:szCs w:val="22"/>
        </w:rPr>
        <w:t xml:space="preserve">Złożone informacje powinny zawierać </w:t>
      </w:r>
      <w:r w:rsidRPr="002A15D9">
        <w:rPr>
          <w:b/>
          <w:color w:val="000000"/>
          <w:sz w:val="22"/>
          <w:szCs w:val="22"/>
        </w:rPr>
        <w:t>cenę netto</w:t>
      </w:r>
    </w:p>
    <w:p w14:paraId="0C0BFEB5" w14:textId="77777777" w:rsidR="0024238F" w:rsidRDefault="0024238F" w:rsidP="0024238F">
      <w:pPr>
        <w:pStyle w:val="Textbody"/>
        <w:spacing w:after="0"/>
        <w:rPr>
          <w:color w:val="000000"/>
          <w:sz w:val="20"/>
          <w:szCs w:val="20"/>
        </w:rPr>
      </w:pPr>
    </w:p>
    <w:p w14:paraId="43370EBD" w14:textId="77777777" w:rsidR="0024238F" w:rsidRPr="00E72291" w:rsidRDefault="0024238F" w:rsidP="002A15D9">
      <w:pPr>
        <w:jc w:val="both"/>
        <w:rPr>
          <w:rFonts w:ascii="Times New Roman" w:hAnsi="Times New Roman"/>
        </w:rPr>
      </w:pPr>
      <w:r w:rsidRPr="00E72291">
        <w:rPr>
          <w:rFonts w:ascii="Times New Roman" w:hAnsi="Times New Roman"/>
          <w:b/>
        </w:rPr>
        <w:t>Kontakt:</w:t>
      </w:r>
    </w:p>
    <w:p w14:paraId="323D5036" w14:textId="77777777" w:rsidR="0024238F" w:rsidRPr="00476153" w:rsidRDefault="0024238F" w:rsidP="0024238F">
      <w:pPr>
        <w:ind w:left="360"/>
        <w:rPr>
          <w:rFonts w:ascii="Times New Roman" w:hAnsi="Times New Roman"/>
          <w:b/>
          <w:sz w:val="20"/>
          <w:szCs w:val="20"/>
        </w:rPr>
      </w:pPr>
    </w:p>
    <w:p w14:paraId="753B0281" w14:textId="77777777" w:rsidR="0024238F" w:rsidRPr="00EE44F3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 xml:space="preserve">Gł. spec. ds. przetargów – Mieczysław </w:t>
      </w:r>
      <w:proofErr w:type="spellStart"/>
      <w:r w:rsidRPr="00EE44F3">
        <w:rPr>
          <w:rFonts w:ascii="Times New Roman" w:hAnsi="Times New Roman"/>
          <w:sz w:val="20"/>
          <w:szCs w:val="20"/>
        </w:rPr>
        <w:t>Antochowski</w:t>
      </w:r>
      <w:proofErr w:type="spellEnd"/>
    </w:p>
    <w:p w14:paraId="73DBF55D" w14:textId="4D0401A2" w:rsidR="0024238F" w:rsidRPr="00EE44F3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 xml:space="preserve">tel. </w:t>
      </w:r>
      <w:r w:rsidR="0069063F">
        <w:rPr>
          <w:rFonts w:ascii="Times New Roman" w:hAnsi="Times New Roman"/>
          <w:sz w:val="20"/>
          <w:szCs w:val="20"/>
        </w:rPr>
        <w:t>600 87 29 12</w:t>
      </w:r>
      <w:r w:rsidRPr="00EE44F3">
        <w:rPr>
          <w:rFonts w:ascii="Times New Roman" w:hAnsi="Times New Roman"/>
          <w:sz w:val="20"/>
          <w:szCs w:val="20"/>
        </w:rPr>
        <w:t xml:space="preserve"> lub 58 674 15 08</w:t>
      </w:r>
    </w:p>
    <w:p w14:paraId="5860DD35" w14:textId="77777777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>fax. 58 674 15 69</w:t>
      </w:r>
    </w:p>
    <w:p w14:paraId="17130DCD" w14:textId="77777777" w:rsidR="00F4290A" w:rsidRDefault="00F4290A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50724CE7" w14:textId="237EC99F" w:rsidR="00AD785F" w:rsidRDefault="00AD785F" w:rsidP="002A15D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Termin płatności </w:t>
      </w:r>
      <w:r w:rsidR="005C44A5">
        <w:rPr>
          <w:rFonts w:ascii="Times New Roman" w:hAnsi="Times New Roman"/>
          <w:sz w:val="20"/>
          <w:szCs w:val="20"/>
        </w:rPr>
        <w:t xml:space="preserve">– do </w:t>
      </w:r>
      <w:r w:rsidR="00BD1865">
        <w:rPr>
          <w:rFonts w:ascii="Times New Roman" w:hAnsi="Times New Roman"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 xml:space="preserve"> dni od daty odbioru przedmiotu </w:t>
      </w:r>
      <w:r w:rsidR="002A15D9">
        <w:rPr>
          <w:rFonts w:ascii="Times New Roman" w:hAnsi="Times New Roman"/>
          <w:sz w:val="20"/>
          <w:szCs w:val="20"/>
        </w:rPr>
        <w:t>informacji cenowej</w:t>
      </w:r>
      <w:r>
        <w:rPr>
          <w:rFonts w:ascii="Times New Roman" w:hAnsi="Times New Roman"/>
          <w:sz w:val="20"/>
          <w:szCs w:val="20"/>
        </w:rPr>
        <w:t>.</w:t>
      </w:r>
    </w:p>
    <w:p w14:paraId="4BFD0F09" w14:textId="77777777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4636B34C" w14:textId="4A4126E8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Informacje cenowe prosimy przesyłać na podany adres email: </w:t>
      </w:r>
      <w:hyperlink r:id="rId10" w:history="1">
        <w:r w:rsidRPr="00136CC3">
          <w:rPr>
            <w:rStyle w:val="Hipercze"/>
            <w:rFonts w:ascii="Times New Roman" w:hAnsi="Times New Roman"/>
            <w:sz w:val="20"/>
            <w:szCs w:val="20"/>
          </w:rPr>
          <w:t>przetargi@sws-swarzewo.pl</w:t>
        </w:r>
      </w:hyperlink>
      <w:r>
        <w:rPr>
          <w:rFonts w:ascii="Times New Roman" w:hAnsi="Times New Roman"/>
          <w:sz w:val="20"/>
          <w:szCs w:val="20"/>
        </w:rPr>
        <w:t xml:space="preserve"> lub faksem na </w:t>
      </w:r>
      <w:r w:rsidR="00A61690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nr </w:t>
      </w:r>
      <w:r w:rsidR="005C7F87">
        <w:rPr>
          <w:rFonts w:ascii="Times New Roman" w:hAnsi="Times New Roman"/>
          <w:sz w:val="20"/>
          <w:szCs w:val="20"/>
        </w:rPr>
        <w:t xml:space="preserve">58 674 15 69 w terminie do </w:t>
      </w:r>
      <w:r w:rsidR="00F03088">
        <w:rPr>
          <w:rFonts w:ascii="Times New Roman" w:hAnsi="Times New Roman"/>
          <w:sz w:val="20"/>
          <w:szCs w:val="20"/>
        </w:rPr>
        <w:t>0</w:t>
      </w:r>
      <w:r w:rsidR="005A36BA">
        <w:rPr>
          <w:rFonts w:ascii="Times New Roman" w:hAnsi="Times New Roman"/>
          <w:sz w:val="20"/>
          <w:szCs w:val="20"/>
        </w:rPr>
        <w:t>7.05</w:t>
      </w:r>
      <w:r w:rsidR="000A4DA5">
        <w:rPr>
          <w:rFonts w:ascii="Times New Roman" w:hAnsi="Times New Roman"/>
          <w:sz w:val="20"/>
          <w:szCs w:val="20"/>
        </w:rPr>
        <w:t>.</w:t>
      </w:r>
      <w:r w:rsidR="002A15D9">
        <w:rPr>
          <w:rFonts w:ascii="Times New Roman" w:hAnsi="Times New Roman"/>
          <w:sz w:val="20"/>
          <w:szCs w:val="20"/>
        </w:rPr>
        <w:t>2019</w:t>
      </w:r>
      <w:r>
        <w:rPr>
          <w:rFonts w:ascii="Times New Roman" w:hAnsi="Times New Roman"/>
          <w:sz w:val="20"/>
          <w:szCs w:val="20"/>
        </w:rPr>
        <w:t xml:space="preserve"> r. do godz. 10.00</w:t>
      </w:r>
    </w:p>
    <w:p w14:paraId="3B893B15" w14:textId="77777777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1AAC719E" w14:textId="3A8A25C8" w:rsidR="0024238F" w:rsidRDefault="0024238F" w:rsidP="0024238F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Złożona informacja cenowa nie będzie stanowić oferty w myśl art. 66 Kodeksu Cywilnego, jak również nie jest ogłoszeniem w rozumieniu ustawy Prawo zamówień publicznych. Informacja ta ma na celu wyłącznie dokonanie analizy rynkowej  i uzyskanie wiedzy na temat kosztów dostaw i usług.</w:t>
      </w:r>
    </w:p>
    <w:p w14:paraId="60D83628" w14:textId="61A287D4" w:rsidR="00F03088" w:rsidRDefault="00F03088" w:rsidP="0024238F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3341AE0D" w14:textId="2776368C" w:rsidR="00F03088" w:rsidRDefault="00F03088" w:rsidP="0024238F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14:paraId="2C907865" w14:textId="2BE82726" w:rsidR="00F03088" w:rsidRPr="00F03088" w:rsidRDefault="00F03088" w:rsidP="00F03088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 – Formularz informacji cenowej</w:t>
      </w:r>
    </w:p>
    <w:p w14:paraId="648F7DD5" w14:textId="77777777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7CD617BC" w14:textId="407E7B42" w:rsidR="00514BA8" w:rsidRPr="00514BA8" w:rsidRDefault="00514BA8" w:rsidP="00514BA8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</w:p>
    <w:p w14:paraId="151C6186" w14:textId="4F4B58CF" w:rsidR="00514BA8" w:rsidRDefault="00514BA8" w:rsidP="00514BA8">
      <w:pPr>
        <w:ind w:left="720"/>
        <w:rPr>
          <w:rFonts w:ascii="Times New Roman" w:hAnsi="Times New Roman"/>
        </w:rPr>
      </w:pPr>
    </w:p>
    <w:p w14:paraId="189AE221" w14:textId="08E1D92B" w:rsidR="005A36BA" w:rsidRDefault="005A36BA" w:rsidP="00514BA8">
      <w:pPr>
        <w:ind w:left="720"/>
        <w:rPr>
          <w:rFonts w:ascii="Times New Roman" w:hAnsi="Times New Roman"/>
        </w:rPr>
      </w:pPr>
    </w:p>
    <w:p w14:paraId="5B54FD8B" w14:textId="77777777" w:rsidR="005A36BA" w:rsidRPr="00514BA8" w:rsidRDefault="005A36BA" w:rsidP="00514BA8">
      <w:pPr>
        <w:ind w:left="720"/>
        <w:rPr>
          <w:rFonts w:ascii="Times New Roman" w:hAnsi="Times New Roman"/>
        </w:rPr>
      </w:pPr>
    </w:p>
    <w:p w14:paraId="0B57446E" w14:textId="77777777" w:rsidR="0024238F" w:rsidRDefault="0024238F" w:rsidP="0024238F">
      <w:pPr>
        <w:rPr>
          <w:rFonts w:ascii="Times New Roman" w:hAnsi="Times New Roman"/>
          <w:sz w:val="20"/>
          <w:szCs w:val="20"/>
        </w:rPr>
      </w:pPr>
    </w:p>
    <w:p w14:paraId="3E0E9C9F" w14:textId="77777777" w:rsidR="0024238F" w:rsidRDefault="0024238F" w:rsidP="0024238F">
      <w:pPr>
        <w:rPr>
          <w:rFonts w:ascii="Times New Roman" w:hAnsi="Times New Roman"/>
          <w:sz w:val="20"/>
          <w:szCs w:val="20"/>
        </w:rPr>
      </w:pPr>
    </w:p>
    <w:p w14:paraId="519B63DD" w14:textId="77777777" w:rsidR="0024238F" w:rsidRDefault="0024238F" w:rsidP="0024238F">
      <w:pPr>
        <w:rPr>
          <w:rFonts w:ascii="Times New Roman" w:hAnsi="Times New Roman"/>
          <w:sz w:val="20"/>
          <w:szCs w:val="20"/>
        </w:rPr>
      </w:pPr>
    </w:p>
    <w:p w14:paraId="515308E6" w14:textId="77777777" w:rsidR="0024238F" w:rsidRDefault="0024238F" w:rsidP="0024238F">
      <w:pPr>
        <w:rPr>
          <w:rFonts w:ascii="Times New Roman" w:hAnsi="Times New Roman"/>
          <w:sz w:val="20"/>
          <w:szCs w:val="20"/>
        </w:rPr>
      </w:pPr>
    </w:p>
    <w:p w14:paraId="798943CE" w14:textId="77777777" w:rsidR="0024238F" w:rsidRPr="00BD7E22" w:rsidRDefault="0024238F" w:rsidP="0024238F">
      <w:pPr>
        <w:pStyle w:val="Default"/>
        <w:jc w:val="center"/>
        <w:rPr>
          <w:b/>
        </w:rPr>
      </w:pPr>
      <w:r>
        <w:rPr>
          <w:b/>
        </w:rPr>
        <w:lastRenderedPageBreak/>
        <w:t>FORMULARZ INFORMACJI CENOWEJ</w:t>
      </w:r>
    </w:p>
    <w:p w14:paraId="21FB3764" w14:textId="77777777" w:rsidR="0024238F" w:rsidRDefault="0024238F" w:rsidP="0024238F">
      <w:pPr>
        <w:pStyle w:val="Default"/>
        <w:jc w:val="center"/>
      </w:pPr>
    </w:p>
    <w:p w14:paraId="3D88AD0D" w14:textId="77777777" w:rsidR="0024238F" w:rsidRDefault="0024238F" w:rsidP="0024238F">
      <w:pPr>
        <w:pStyle w:val="Default"/>
        <w:jc w:val="center"/>
      </w:pPr>
    </w:p>
    <w:p w14:paraId="3F63AEA1" w14:textId="77777777" w:rsidR="0024238F" w:rsidRDefault="0024238F" w:rsidP="0024238F">
      <w:pPr>
        <w:pStyle w:val="Default"/>
        <w:jc w:val="center"/>
      </w:pPr>
    </w:p>
    <w:p w14:paraId="6E2F2755" w14:textId="77777777" w:rsidR="0024238F" w:rsidRDefault="0024238F" w:rsidP="002423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………………………. </w:t>
      </w:r>
    </w:p>
    <w:p w14:paraId="2204E7B5" w14:textId="77777777" w:rsidR="0024238F" w:rsidRDefault="0024238F" w:rsidP="002423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Pieczęć Firmowa</w:t>
      </w:r>
    </w:p>
    <w:p w14:paraId="3139E019" w14:textId="77777777" w:rsidR="0024238F" w:rsidRDefault="0024238F" w:rsidP="0024238F">
      <w:pPr>
        <w:pStyle w:val="Default"/>
        <w:rPr>
          <w:sz w:val="20"/>
          <w:szCs w:val="20"/>
        </w:rPr>
      </w:pPr>
    </w:p>
    <w:p w14:paraId="1456F4A7" w14:textId="77777777" w:rsidR="0024238F" w:rsidRDefault="0024238F" w:rsidP="0024238F">
      <w:pPr>
        <w:pStyle w:val="Default"/>
        <w:rPr>
          <w:sz w:val="20"/>
          <w:szCs w:val="20"/>
        </w:rPr>
      </w:pPr>
    </w:p>
    <w:p w14:paraId="66F46EC7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…………………………………………………………………………………… </w:t>
      </w:r>
    </w:p>
    <w:p w14:paraId="4A4AA667" w14:textId="77777777" w:rsidR="0024238F" w:rsidRDefault="0024238F" w:rsidP="0024238F">
      <w:pPr>
        <w:pStyle w:val="Default"/>
        <w:rPr>
          <w:sz w:val="22"/>
          <w:szCs w:val="22"/>
        </w:rPr>
      </w:pPr>
    </w:p>
    <w:p w14:paraId="2CDE9CA7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………………………………………………………………………………………………… </w:t>
      </w:r>
    </w:p>
    <w:p w14:paraId="732C8756" w14:textId="77777777" w:rsidR="0024238F" w:rsidRDefault="0024238F" w:rsidP="0024238F">
      <w:pPr>
        <w:pStyle w:val="Default"/>
        <w:rPr>
          <w:sz w:val="22"/>
          <w:szCs w:val="22"/>
        </w:rPr>
      </w:pPr>
    </w:p>
    <w:p w14:paraId="0E50D1D3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……………………… ……………Faks:……………………………………… </w:t>
      </w:r>
    </w:p>
    <w:p w14:paraId="4D8E4E90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………………………………………. Regon:……………………………………… </w:t>
      </w:r>
    </w:p>
    <w:p w14:paraId="6768CC04" w14:textId="77777777" w:rsidR="0024238F" w:rsidRPr="0032385D" w:rsidRDefault="0024238F" w:rsidP="0024238F">
      <w:pPr>
        <w:pStyle w:val="Default"/>
        <w:rPr>
          <w:b/>
          <w:sz w:val="22"/>
          <w:szCs w:val="22"/>
          <w:u w:val="single"/>
        </w:rPr>
      </w:pPr>
    </w:p>
    <w:p w14:paraId="3A67B043" w14:textId="69A38319" w:rsidR="00420232" w:rsidRDefault="00F4290A" w:rsidP="0024238F">
      <w:pPr>
        <w:pStyle w:val="Default"/>
        <w:rPr>
          <w:b/>
          <w:sz w:val="22"/>
          <w:szCs w:val="22"/>
          <w:u w:val="single"/>
        </w:rPr>
      </w:pPr>
      <w:r w:rsidRPr="0032385D">
        <w:rPr>
          <w:b/>
          <w:sz w:val="22"/>
          <w:szCs w:val="22"/>
          <w:u w:val="single"/>
        </w:rPr>
        <w:t>Przedmiot informacji cenowej:</w:t>
      </w:r>
    </w:p>
    <w:p w14:paraId="40E947D3" w14:textId="46E8C114" w:rsidR="005A36BA" w:rsidRDefault="005A36BA" w:rsidP="0024238F">
      <w:pPr>
        <w:pStyle w:val="Default"/>
      </w:pPr>
      <w:r w:rsidRPr="005A36BA">
        <w:t>Dostaw</w:t>
      </w:r>
      <w:r>
        <w:t>ę</w:t>
      </w:r>
      <w:r w:rsidRPr="005A36BA">
        <w:t xml:space="preserve">, montaż i uruchomienie kontenerowej stacji </w:t>
      </w:r>
      <w:proofErr w:type="spellStart"/>
      <w:r w:rsidRPr="005A36BA">
        <w:t>zlewczej</w:t>
      </w:r>
      <w:proofErr w:type="spellEnd"/>
      <w:r>
        <w:t>.</w:t>
      </w:r>
      <w:bookmarkStart w:id="0" w:name="_GoBack"/>
      <w:bookmarkEnd w:id="0"/>
    </w:p>
    <w:p w14:paraId="6A4401CB" w14:textId="74A40D80" w:rsidR="005A36BA" w:rsidRDefault="005A36BA" w:rsidP="0024238F">
      <w:pPr>
        <w:pStyle w:val="Default"/>
      </w:pPr>
      <w:r>
        <w:t xml:space="preserve">Opis techniczny stacji </w:t>
      </w:r>
      <w:proofErr w:type="spellStart"/>
      <w:r>
        <w:t>zlewczej</w:t>
      </w:r>
      <w:proofErr w:type="spellEnd"/>
      <w:r>
        <w:t>:</w:t>
      </w:r>
    </w:p>
    <w:p w14:paraId="54A6ED79" w14:textId="0339B25E" w:rsidR="005A36BA" w:rsidRPr="0032385D" w:rsidRDefault="005A36BA" w:rsidP="0024238F">
      <w:pPr>
        <w:pStyle w:val="Default"/>
        <w:rPr>
          <w:b/>
          <w:sz w:val="22"/>
          <w:szCs w:val="22"/>
          <w:u w:val="single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33B045" w14:textId="77777777" w:rsidR="00BD1865" w:rsidRDefault="00BD1865" w:rsidP="002A7EC1">
      <w:pPr>
        <w:pStyle w:val="Default"/>
        <w:jc w:val="both"/>
        <w:rPr>
          <w:sz w:val="22"/>
          <w:szCs w:val="22"/>
        </w:rPr>
      </w:pPr>
    </w:p>
    <w:p w14:paraId="58CAF409" w14:textId="77777777" w:rsidR="0024238F" w:rsidRDefault="0024238F" w:rsidP="0024238F">
      <w:pPr>
        <w:pStyle w:val="Default"/>
        <w:rPr>
          <w:sz w:val="20"/>
          <w:szCs w:val="20"/>
        </w:rPr>
      </w:pPr>
    </w:p>
    <w:p w14:paraId="2D45770C" w14:textId="77777777" w:rsidR="00AE4ADA" w:rsidRPr="00AE4ADA" w:rsidRDefault="00AE4ADA" w:rsidP="00AE4ADA">
      <w:pPr>
        <w:pStyle w:val="Default"/>
        <w:rPr>
          <w:sz w:val="22"/>
          <w:szCs w:val="22"/>
        </w:rPr>
      </w:pPr>
      <w:r w:rsidRPr="00AE4ADA">
        <w:rPr>
          <w:sz w:val="22"/>
          <w:szCs w:val="22"/>
        </w:rPr>
        <w:t>Uwaga: proszę padać tylko ceny netto</w:t>
      </w:r>
    </w:p>
    <w:p w14:paraId="5CF4E23F" w14:textId="77777777" w:rsidR="00AE4ADA" w:rsidRPr="00AE4ADA" w:rsidRDefault="00AE4ADA" w:rsidP="00AE4ADA">
      <w:pPr>
        <w:pStyle w:val="Default"/>
        <w:spacing w:after="68"/>
        <w:rPr>
          <w:sz w:val="22"/>
          <w:szCs w:val="22"/>
        </w:rPr>
      </w:pPr>
      <w:r w:rsidRPr="00AE4ADA">
        <w:rPr>
          <w:sz w:val="22"/>
          <w:szCs w:val="22"/>
        </w:rPr>
        <w:t>Całkowita wartość netto  …………………………………… PLN</w:t>
      </w:r>
    </w:p>
    <w:p w14:paraId="39987164" w14:textId="77777777" w:rsidR="00AE4ADA" w:rsidRPr="00AE4ADA" w:rsidRDefault="00AE4ADA" w:rsidP="00AE4ADA">
      <w:pPr>
        <w:pStyle w:val="Default"/>
        <w:rPr>
          <w:sz w:val="22"/>
          <w:szCs w:val="22"/>
        </w:rPr>
      </w:pPr>
      <w:r w:rsidRPr="00AE4ADA">
        <w:rPr>
          <w:sz w:val="22"/>
          <w:szCs w:val="22"/>
        </w:rPr>
        <w:t xml:space="preserve">Słownie:………………………………………………………………………………………….…. </w:t>
      </w:r>
    </w:p>
    <w:p w14:paraId="7D00D5FB" w14:textId="3EF0CFB6" w:rsidR="0024238F" w:rsidRDefault="0024238F" w:rsidP="0024238F">
      <w:pPr>
        <w:pStyle w:val="Default"/>
        <w:spacing w:after="68"/>
        <w:rPr>
          <w:sz w:val="20"/>
          <w:szCs w:val="20"/>
        </w:rPr>
      </w:pPr>
    </w:p>
    <w:p w14:paraId="375D550E" w14:textId="1294CF0F" w:rsidR="00AE4ADA" w:rsidRDefault="00AE4ADA" w:rsidP="0024238F">
      <w:pPr>
        <w:pStyle w:val="Default"/>
        <w:spacing w:after="68"/>
        <w:rPr>
          <w:sz w:val="20"/>
          <w:szCs w:val="20"/>
        </w:rPr>
      </w:pPr>
    </w:p>
    <w:p w14:paraId="71D8252C" w14:textId="77777777" w:rsidR="00AE4ADA" w:rsidRPr="007258D6" w:rsidRDefault="00AE4ADA" w:rsidP="0024238F">
      <w:pPr>
        <w:pStyle w:val="Default"/>
        <w:spacing w:after="68"/>
        <w:rPr>
          <w:sz w:val="20"/>
          <w:szCs w:val="20"/>
        </w:rPr>
      </w:pPr>
    </w:p>
    <w:p w14:paraId="241E00C9" w14:textId="77777777" w:rsidR="0024238F" w:rsidRPr="007258D6" w:rsidRDefault="0024238F" w:rsidP="0024238F">
      <w:pPr>
        <w:pStyle w:val="Default"/>
        <w:rPr>
          <w:sz w:val="20"/>
          <w:szCs w:val="20"/>
        </w:rPr>
      </w:pPr>
      <w:r w:rsidRPr="007258D6">
        <w:rPr>
          <w:sz w:val="20"/>
          <w:szCs w:val="20"/>
        </w:rPr>
        <w:t xml:space="preserve">          </w:t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  <w:t xml:space="preserve">     ………………………………………………………… </w:t>
      </w:r>
    </w:p>
    <w:p w14:paraId="2E10E993" w14:textId="77777777" w:rsidR="00A66039" w:rsidRPr="00A66039" w:rsidRDefault="0024238F" w:rsidP="00B17878">
      <w:pPr>
        <w:ind w:left="2124" w:firstLine="708"/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7258D6">
        <w:rPr>
          <w:rFonts w:ascii="Times New Roman" w:hAnsi="Times New Roman"/>
          <w:sz w:val="20"/>
          <w:szCs w:val="20"/>
        </w:rPr>
        <w:t>(pieczątka</w:t>
      </w:r>
      <w:r>
        <w:rPr>
          <w:rFonts w:ascii="Times New Roman" w:hAnsi="Times New Roman"/>
          <w:sz w:val="20"/>
          <w:szCs w:val="20"/>
        </w:rPr>
        <w:t>, data</w:t>
      </w:r>
      <w:r w:rsidRPr="007258D6">
        <w:rPr>
          <w:rFonts w:ascii="Times New Roman" w:hAnsi="Times New Roman"/>
          <w:sz w:val="20"/>
          <w:szCs w:val="20"/>
        </w:rPr>
        <w:t xml:space="preserve"> i podpis osoby uprawn</w:t>
      </w:r>
      <w:r>
        <w:rPr>
          <w:rFonts w:ascii="Times New Roman" w:hAnsi="Times New Roman"/>
          <w:sz w:val="20"/>
          <w:szCs w:val="20"/>
        </w:rPr>
        <w:t>ionej do reprezentacji Firmy</w:t>
      </w:r>
      <w:r w:rsidRPr="007258D6">
        <w:rPr>
          <w:rFonts w:ascii="Times New Roman" w:hAnsi="Times New Roman"/>
          <w:sz w:val="20"/>
          <w:szCs w:val="20"/>
        </w:rPr>
        <w:t>)</w:t>
      </w:r>
    </w:p>
    <w:p w14:paraId="59DD7BFA" w14:textId="77777777" w:rsidR="00A66039" w:rsidRPr="00A66039" w:rsidRDefault="00A66039" w:rsidP="00A66039"/>
    <w:p w14:paraId="20E9FBEA" w14:textId="77777777" w:rsidR="00A66039" w:rsidRDefault="00A66039" w:rsidP="00A66039"/>
    <w:p w14:paraId="4B720E88" w14:textId="77777777" w:rsidR="004D3025" w:rsidRPr="00A66039" w:rsidRDefault="004D3025" w:rsidP="00A66039">
      <w:pPr>
        <w:jc w:val="center"/>
      </w:pPr>
    </w:p>
    <w:sectPr w:rsidR="004D3025" w:rsidRPr="00A66039" w:rsidSect="005A36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B5365" w14:textId="77777777" w:rsidR="00D97F60" w:rsidRDefault="00D97F60" w:rsidP="002D04D6">
      <w:r>
        <w:separator/>
      </w:r>
    </w:p>
  </w:endnote>
  <w:endnote w:type="continuationSeparator" w:id="0">
    <w:p w14:paraId="3BACF890" w14:textId="77777777" w:rsidR="00D97F60" w:rsidRDefault="00D97F60" w:rsidP="002D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2D7AF" w14:textId="77777777" w:rsidR="0069063F" w:rsidRDefault="006906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F207F" w14:textId="77777777" w:rsidR="0069063F" w:rsidRDefault="0069063F" w:rsidP="00AD538A">
    <w:pPr>
      <w:pStyle w:val="Stopka"/>
      <w:rPr>
        <w:color w:val="000000" w:themeColor="text1"/>
        <w:sz w:val="16"/>
      </w:rPr>
    </w:pPr>
  </w:p>
  <w:p w14:paraId="336E8606" w14:textId="77777777" w:rsidR="0069063F" w:rsidRPr="00A66039" w:rsidRDefault="0069063F" w:rsidP="00A66039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A66039">
      <w:rPr>
        <w:rFonts w:ascii="Arial" w:hAnsi="Arial" w:cs="Arial"/>
        <w:color w:val="000000" w:themeColor="text1"/>
        <w:sz w:val="16"/>
        <w:szCs w:val="16"/>
      </w:rPr>
      <w:t>SPÓŁKA WODNO-ŚCIEKOWA „SWARZEWO”</w:t>
    </w:r>
    <w:r w:rsidRPr="00A66039">
      <w:rPr>
        <w:rFonts w:ascii="Arial" w:hAnsi="Arial" w:cs="Arial"/>
        <w:color w:val="000000" w:themeColor="text1"/>
        <w:sz w:val="16"/>
        <w:szCs w:val="16"/>
      </w:rPr>
      <w:tab/>
      <w:t xml:space="preserve">  </w:t>
    </w:r>
    <w:r>
      <w:rPr>
        <w:rFonts w:ascii="Arial" w:hAnsi="Arial" w:cs="Arial"/>
        <w:color w:val="000000" w:themeColor="text1"/>
        <w:sz w:val="16"/>
        <w:szCs w:val="16"/>
      </w:rPr>
      <w:t xml:space="preserve">               </w:t>
    </w:r>
    <w:r w:rsidRPr="00A66039">
      <w:rPr>
        <w:rFonts w:ascii="Arial" w:hAnsi="Arial" w:cs="Arial"/>
        <w:color w:val="000000" w:themeColor="text1"/>
        <w:sz w:val="16"/>
        <w:szCs w:val="16"/>
      </w:rPr>
      <w:t>tel.(058) 674-15-08, fax (058) 674-15-69</w:t>
    </w:r>
  </w:p>
  <w:p w14:paraId="32185E82" w14:textId="77777777" w:rsidR="0069063F" w:rsidRPr="00DA23A7" w:rsidRDefault="0069063F" w:rsidP="00A66039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DA23A7">
      <w:rPr>
        <w:rFonts w:ascii="Arial" w:hAnsi="Arial" w:cs="Arial"/>
        <w:color w:val="000000" w:themeColor="text1"/>
        <w:sz w:val="16"/>
        <w:szCs w:val="16"/>
      </w:rPr>
      <w:t>ul. Władysławowska 84</w:t>
    </w:r>
    <w:r w:rsidRPr="00DA23A7">
      <w:rPr>
        <w:rFonts w:ascii="Arial" w:hAnsi="Arial" w:cs="Arial"/>
        <w:color w:val="000000" w:themeColor="text1"/>
        <w:sz w:val="16"/>
        <w:szCs w:val="16"/>
      </w:rPr>
      <w:tab/>
      <w:t xml:space="preserve">                                </w:t>
    </w:r>
    <w:r>
      <w:rPr>
        <w:rFonts w:ascii="Arial" w:hAnsi="Arial" w:cs="Arial"/>
        <w:color w:val="000000" w:themeColor="text1"/>
        <w:sz w:val="16"/>
        <w:szCs w:val="16"/>
      </w:rPr>
      <w:t xml:space="preserve">e-mail: </w:t>
    </w:r>
    <w:r w:rsidRPr="00DA23A7">
      <w:rPr>
        <w:rFonts w:ascii="Arial" w:hAnsi="Arial" w:cs="Arial"/>
        <w:color w:val="000000" w:themeColor="text1"/>
        <w:sz w:val="16"/>
        <w:szCs w:val="16"/>
      </w:rPr>
      <w:t>biuro@sws-swarzewo.pl</w:t>
    </w:r>
  </w:p>
  <w:p w14:paraId="6BEE8242" w14:textId="77777777" w:rsidR="0069063F" w:rsidRPr="00A66039" w:rsidRDefault="0069063F" w:rsidP="00AD538A">
    <w:pPr>
      <w:pStyle w:val="Stopka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Swarzewo, </w:t>
    </w:r>
    <w:r w:rsidRPr="00A66039">
      <w:rPr>
        <w:rFonts w:ascii="Arial" w:hAnsi="Arial" w:cs="Arial"/>
        <w:color w:val="000000" w:themeColor="text1"/>
        <w:sz w:val="16"/>
        <w:szCs w:val="16"/>
      </w:rPr>
      <w:t>84-120 Władysławowo</w:t>
    </w:r>
    <w:r>
      <w:rPr>
        <w:rFonts w:ascii="Arial" w:hAnsi="Arial" w:cs="Arial"/>
        <w:color w:val="000000" w:themeColor="text1"/>
        <w:sz w:val="16"/>
        <w:szCs w:val="16"/>
      </w:rPr>
      <w:t xml:space="preserve">              </w:t>
    </w:r>
    <w:r>
      <w:rPr>
        <w:rFonts w:ascii="Arial" w:hAnsi="Arial" w:cs="Arial"/>
        <w:color w:val="000000" w:themeColor="text1"/>
        <w:sz w:val="16"/>
        <w:szCs w:val="16"/>
      </w:rPr>
      <w:tab/>
      <w:t xml:space="preserve">                        http://</w:t>
    </w:r>
    <w:r w:rsidRPr="00A66039">
      <w:rPr>
        <w:rFonts w:ascii="Arial" w:hAnsi="Arial" w:cs="Arial"/>
        <w:color w:val="000000" w:themeColor="text1"/>
        <w:sz w:val="16"/>
        <w:szCs w:val="16"/>
      </w:rPr>
      <w:t>www.sws-swarzewo.pl</w:t>
    </w:r>
  </w:p>
  <w:p w14:paraId="3808006F" w14:textId="77777777" w:rsidR="0069063F" w:rsidRPr="00DA23A7" w:rsidRDefault="0069063F" w:rsidP="00AD538A">
    <w:pPr>
      <w:pStyle w:val="Stopka"/>
      <w:rPr>
        <w:rFonts w:ascii="Arial" w:hAnsi="Arial" w:cs="Arial"/>
        <w:sz w:val="16"/>
        <w:szCs w:val="16"/>
      </w:rPr>
    </w:pPr>
    <w:r w:rsidRPr="00A6603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98B76" wp14:editId="1D5813F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FD2B64" w14:textId="04096A43" w:rsidR="0069063F" w:rsidRPr="00805859" w:rsidRDefault="0069063F" w:rsidP="00AD538A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2</w: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A98B76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21FD2B64" w14:textId="04096A43" w:rsidR="0069063F" w:rsidRPr="00805859" w:rsidRDefault="0069063F" w:rsidP="00AD538A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2</w: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66039">
      <w:rPr>
        <w:rFonts w:ascii="Arial" w:hAnsi="Arial" w:cs="Arial"/>
        <w:noProof/>
        <w:color w:val="4F81BD" w:themeColor="accent1"/>
        <w:sz w:val="16"/>
        <w:szCs w:val="16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703E737" wp14:editId="4BCA110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E9D391"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" fillcolor="#4f81bd" stroked="f" strokeweight="2pt">
              <w10:wrap type="square" anchorx="margin" anchory="margin"/>
            </v:rect>
          </w:pict>
        </mc:Fallback>
      </mc:AlternateContent>
    </w:r>
    <w:r w:rsidRPr="00DA23A7">
      <w:rPr>
        <w:rFonts w:ascii="Arial" w:hAnsi="Arial" w:cs="Arial"/>
        <w:sz w:val="16"/>
        <w:szCs w:val="16"/>
      </w:rPr>
      <w:t>NIP: 587-020-08-37</w:t>
    </w:r>
  </w:p>
  <w:p w14:paraId="26056FE0" w14:textId="77777777" w:rsidR="0069063F" w:rsidRPr="00DA23A7" w:rsidRDefault="006906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99A79" w14:textId="77777777" w:rsidR="0069063F" w:rsidRDefault="006906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F3125" w14:textId="77777777" w:rsidR="00D97F60" w:rsidRDefault="00D97F60" w:rsidP="002D04D6">
      <w:r>
        <w:separator/>
      </w:r>
    </w:p>
  </w:footnote>
  <w:footnote w:type="continuationSeparator" w:id="0">
    <w:p w14:paraId="4A3133B9" w14:textId="77777777" w:rsidR="00D97F60" w:rsidRDefault="00D97F60" w:rsidP="002D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ABE76" w14:textId="77777777" w:rsidR="0069063F" w:rsidRDefault="006906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420C" w14:textId="77777777" w:rsidR="0069063F" w:rsidRDefault="006906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835C9" w14:textId="77777777" w:rsidR="0069063F" w:rsidRDefault="006906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E61"/>
    <w:multiLevelType w:val="hybridMultilevel"/>
    <w:tmpl w:val="B8D450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8C288D"/>
    <w:multiLevelType w:val="hybridMultilevel"/>
    <w:tmpl w:val="B1EAF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21C8"/>
    <w:multiLevelType w:val="hybridMultilevel"/>
    <w:tmpl w:val="5D9CBF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C90DF7"/>
    <w:multiLevelType w:val="hybridMultilevel"/>
    <w:tmpl w:val="8D6CEB94"/>
    <w:lvl w:ilvl="0" w:tplc="A33CB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D212E64"/>
    <w:multiLevelType w:val="hybridMultilevel"/>
    <w:tmpl w:val="FC726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A2A80"/>
    <w:multiLevelType w:val="hybridMultilevel"/>
    <w:tmpl w:val="21F408E6"/>
    <w:lvl w:ilvl="0" w:tplc="C2862BC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55C00"/>
    <w:multiLevelType w:val="hybridMultilevel"/>
    <w:tmpl w:val="4472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20337"/>
    <w:multiLevelType w:val="hybridMultilevel"/>
    <w:tmpl w:val="E38ACCEA"/>
    <w:lvl w:ilvl="0" w:tplc="BD74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5294B"/>
    <w:multiLevelType w:val="hybridMultilevel"/>
    <w:tmpl w:val="2884DE86"/>
    <w:lvl w:ilvl="0" w:tplc="55F63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20A47"/>
    <w:multiLevelType w:val="hybridMultilevel"/>
    <w:tmpl w:val="2C505DF6"/>
    <w:lvl w:ilvl="0" w:tplc="CE786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874B2"/>
    <w:multiLevelType w:val="hybridMultilevel"/>
    <w:tmpl w:val="13AAB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E122A"/>
    <w:multiLevelType w:val="hybridMultilevel"/>
    <w:tmpl w:val="13AAB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40269"/>
    <w:multiLevelType w:val="hybridMultilevel"/>
    <w:tmpl w:val="4472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E0D04"/>
    <w:multiLevelType w:val="hybridMultilevel"/>
    <w:tmpl w:val="07243568"/>
    <w:lvl w:ilvl="0" w:tplc="BD74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544BE"/>
    <w:multiLevelType w:val="hybridMultilevel"/>
    <w:tmpl w:val="BC26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E265F"/>
    <w:multiLevelType w:val="hybridMultilevel"/>
    <w:tmpl w:val="566A71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0C053A"/>
    <w:multiLevelType w:val="multilevel"/>
    <w:tmpl w:val="9602644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7" w15:restartNumberingAfterBreak="0">
    <w:nsid w:val="568916DC"/>
    <w:multiLevelType w:val="hybridMultilevel"/>
    <w:tmpl w:val="BC26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209A1"/>
    <w:multiLevelType w:val="hybridMultilevel"/>
    <w:tmpl w:val="BF7C9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52A3F"/>
    <w:multiLevelType w:val="hybridMultilevel"/>
    <w:tmpl w:val="FE7ED4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F568F"/>
    <w:multiLevelType w:val="hybridMultilevel"/>
    <w:tmpl w:val="33686CF8"/>
    <w:lvl w:ilvl="0" w:tplc="4C0A6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23961"/>
    <w:multiLevelType w:val="hybridMultilevel"/>
    <w:tmpl w:val="D464B9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B104F"/>
    <w:multiLevelType w:val="hybridMultilevel"/>
    <w:tmpl w:val="1C5C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FC29C6"/>
    <w:multiLevelType w:val="hybridMultilevel"/>
    <w:tmpl w:val="962A681C"/>
    <w:lvl w:ilvl="0" w:tplc="81E6FD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7CC84E94"/>
    <w:multiLevelType w:val="hybridMultilevel"/>
    <w:tmpl w:val="B3D6CA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FF70B26"/>
    <w:multiLevelType w:val="hybridMultilevel"/>
    <w:tmpl w:val="BE30F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4"/>
  </w:num>
  <w:num w:numId="4">
    <w:abstractNumId w:val="1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24"/>
  </w:num>
  <w:num w:numId="9">
    <w:abstractNumId w:val="15"/>
  </w:num>
  <w:num w:numId="10">
    <w:abstractNumId w:val="25"/>
  </w:num>
  <w:num w:numId="11">
    <w:abstractNumId w:val="19"/>
  </w:num>
  <w:num w:numId="12">
    <w:abstractNumId w:val="21"/>
  </w:num>
  <w:num w:numId="13">
    <w:abstractNumId w:val="1"/>
  </w:num>
  <w:num w:numId="14">
    <w:abstractNumId w:val="12"/>
  </w:num>
  <w:num w:numId="15">
    <w:abstractNumId w:val="5"/>
  </w:num>
  <w:num w:numId="16">
    <w:abstractNumId w:val="6"/>
  </w:num>
  <w:num w:numId="17">
    <w:abstractNumId w:val="4"/>
  </w:num>
  <w:num w:numId="18">
    <w:abstractNumId w:val="23"/>
  </w:num>
  <w:num w:numId="19">
    <w:abstractNumId w:val="3"/>
  </w:num>
  <w:num w:numId="20">
    <w:abstractNumId w:val="7"/>
  </w:num>
  <w:num w:numId="21">
    <w:abstractNumId w:val="11"/>
  </w:num>
  <w:num w:numId="22">
    <w:abstractNumId w:val="10"/>
  </w:num>
  <w:num w:numId="23">
    <w:abstractNumId w:val="9"/>
  </w:num>
  <w:num w:numId="24">
    <w:abstractNumId w:val="13"/>
  </w:num>
  <w:num w:numId="25">
    <w:abstractNumId w:val="20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D6"/>
    <w:rsid w:val="00007F17"/>
    <w:rsid w:val="00013830"/>
    <w:rsid w:val="000138B1"/>
    <w:rsid w:val="00020167"/>
    <w:rsid w:val="0002419F"/>
    <w:rsid w:val="0002508E"/>
    <w:rsid w:val="0002522E"/>
    <w:rsid w:val="00044298"/>
    <w:rsid w:val="0004571D"/>
    <w:rsid w:val="000626AC"/>
    <w:rsid w:val="0006306A"/>
    <w:rsid w:val="00067CF5"/>
    <w:rsid w:val="000A4DA5"/>
    <w:rsid w:val="00123493"/>
    <w:rsid w:val="001265D0"/>
    <w:rsid w:val="001279BE"/>
    <w:rsid w:val="00142AF2"/>
    <w:rsid w:val="00152772"/>
    <w:rsid w:val="0015512E"/>
    <w:rsid w:val="001562FC"/>
    <w:rsid w:val="00164E07"/>
    <w:rsid w:val="00165952"/>
    <w:rsid w:val="00166B46"/>
    <w:rsid w:val="001908FC"/>
    <w:rsid w:val="001B3312"/>
    <w:rsid w:val="001C3411"/>
    <w:rsid w:val="001D678F"/>
    <w:rsid w:val="001E4CEE"/>
    <w:rsid w:val="001E6344"/>
    <w:rsid w:val="00235BB1"/>
    <w:rsid w:val="002368F0"/>
    <w:rsid w:val="0024238F"/>
    <w:rsid w:val="00257AF1"/>
    <w:rsid w:val="002603D0"/>
    <w:rsid w:val="00270A57"/>
    <w:rsid w:val="00284317"/>
    <w:rsid w:val="002A15D9"/>
    <w:rsid w:val="002A7EC1"/>
    <w:rsid w:val="002D04D6"/>
    <w:rsid w:val="002E0787"/>
    <w:rsid w:val="0032385D"/>
    <w:rsid w:val="00330127"/>
    <w:rsid w:val="00343D06"/>
    <w:rsid w:val="00372C4A"/>
    <w:rsid w:val="00376246"/>
    <w:rsid w:val="0037755C"/>
    <w:rsid w:val="003807ED"/>
    <w:rsid w:val="003E4AD0"/>
    <w:rsid w:val="003F1E30"/>
    <w:rsid w:val="004124E4"/>
    <w:rsid w:val="00420232"/>
    <w:rsid w:val="00454619"/>
    <w:rsid w:val="00473E94"/>
    <w:rsid w:val="004B1499"/>
    <w:rsid w:val="004C00DD"/>
    <w:rsid w:val="004D3025"/>
    <w:rsid w:val="004E7018"/>
    <w:rsid w:val="00514BA8"/>
    <w:rsid w:val="00525A96"/>
    <w:rsid w:val="00551C09"/>
    <w:rsid w:val="005529B8"/>
    <w:rsid w:val="00586FAB"/>
    <w:rsid w:val="005A36BA"/>
    <w:rsid w:val="005B3AF6"/>
    <w:rsid w:val="005C1CC7"/>
    <w:rsid w:val="005C1FD2"/>
    <w:rsid w:val="005C44A5"/>
    <w:rsid w:val="005C7F87"/>
    <w:rsid w:val="005F1E63"/>
    <w:rsid w:val="00610F3F"/>
    <w:rsid w:val="00625F25"/>
    <w:rsid w:val="0063621F"/>
    <w:rsid w:val="006628E5"/>
    <w:rsid w:val="00677250"/>
    <w:rsid w:val="0069063F"/>
    <w:rsid w:val="00694BCA"/>
    <w:rsid w:val="006A2CB4"/>
    <w:rsid w:val="006B1913"/>
    <w:rsid w:val="006B73BC"/>
    <w:rsid w:val="006C02B0"/>
    <w:rsid w:val="006C2F8A"/>
    <w:rsid w:val="006D428F"/>
    <w:rsid w:val="006D7DDF"/>
    <w:rsid w:val="006F513D"/>
    <w:rsid w:val="007008D5"/>
    <w:rsid w:val="00717E4B"/>
    <w:rsid w:val="00740813"/>
    <w:rsid w:val="00741D1D"/>
    <w:rsid w:val="0075497D"/>
    <w:rsid w:val="00767BB6"/>
    <w:rsid w:val="0079749A"/>
    <w:rsid w:val="007B19FE"/>
    <w:rsid w:val="007B3172"/>
    <w:rsid w:val="007C4013"/>
    <w:rsid w:val="0084527B"/>
    <w:rsid w:val="00850C34"/>
    <w:rsid w:val="008530D1"/>
    <w:rsid w:val="00861541"/>
    <w:rsid w:val="0086517A"/>
    <w:rsid w:val="00886511"/>
    <w:rsid w:val="008910A6"/>
    <w:rsid w:val="008A600A"/>
    <w:rsid w:val="008B45C3"/>
    <w:rsid w:val="008E262F"/>
    <w:rsid w:val="00904960"/>
    <w:rsid w:val="009355FE"/>
    <w:rsid w:val="00952794"/>
    <w:rsid w:val="00982036"/>
    <w:rsid w:val="009835DC"/>
    <w:rsid w:val="00984900"/>
    <w:rsid w:val="009853F8"/>
    <w:rsid w:val="009B2B61"/>
    <w:rsid w:val="009B64DF"/>
    <w:rsid w:val="009D76B6"/>
    <w:rsid w:val="00A06FAC"/>
    <w:rsid w:val="00A20871"/>
    <w:rsid w:val="00A27FBC"/>
    <w:rsid w:val="00A4189E"/>
    <w:rsid w:val="00A57695"/>
    <w:rsid w:val="00A61690"/>
    <w:rsid w:val="00A66039"/>
    <w:rsid w:val="00A97904"/>
    <w:rsid w:val="00AB3404"/>
    <w:rsid w:val="00AC7808"/>
    <w:rsid w:val="00AD538A"/>
    <w:rsid w:val="00AD785F"/>
    <w:rsid w:val="00AE166A"/>
    <w:rsid w:val="00AE4ADA"/>
    <w:rsid w:val="00B17430"/>
    <w:rsid w:val="00B17878"/>
    <w:rsid w:val="00B2269F"/>
    <w:rsid w:val="00B6615B"/>
    <w:rsid w:val="00B86082"/>
    <w:rsid w:val="00B95B0E"/>
    <w:rsid w:val="00BB30A1"/>
    <w:rsid w:val="00BD0CAA"/>
    <w:rsid w:val="00BD0F36"/>
    <w:rsid w:val="00BD1865"/>
    <w:rsid w:val="00BD4A1A"/>
    <w:rsid w:val="00C43B40"/>
    <w:rsid w:val="00C47331"/>
    <w:rsid w:val="00C671D5"/>
    <w:rsid w:val="00C671FD"/>
    <w:rsid w:val="00C72817"/>
    <w:rsid w:val="00C848D9"/>
    <w:rsid w:val="00C960DF"/>
    <w:rsid w:val="00CA671F"/>
    <w:rsid w:val="00CB3483"/>
    <w:rsid w:val="00CB5B0C"/>
    <w:rsid w:val="00D03F7A"/>
    <w:rsid w:val="00D10B38"/>
    <w:rsid w:val="00D1241F"/>
    <w:rsid w:val="00D24A82"/>
    <w:rsid w:val="00D2755C"/>
    <w:rsid w:val="00D42F8E"/>
    <w:rsid w:val="00D4565B"/>
    <w:rsid w:val="00D539D2"/>
    <w:rsid w:val="00D66499"/>
    <w:rsid w:val="00D8110B"/>
    <w:rsid w:val="00D8727B"/>
    <w:rsid w:val="00D9524A"/>
    <w:rsid w:val="00D97F60"/>
    <w:rsid w:val="00DA23A7"/>
    <w:rsid w:val="00DA7D6F"/>
    <w:rsid w:val="00DB6A21"/>
    <w:rsid w:val="00DD5F8A"/>
    <w:rsid w:val="00DF55B4"/>
    <w:rsid w:val="00E55C7A"/>
    <w:rsid w:val="00E628F0"/>
    <w:rsid w:val="00E65762"/>
    <w:rsid w:val="00EB0C5C"/>
    <w:rsid w:val="00F025AA"/>
    <w:rsid w:val="00F03088"/>
    <w:rsid w:val="00F404E5"/>
    <w:rsid w:val="00F40B06"/>
    <w:rsid w:val="00F4290A"/>
    <w:rsid w:val="00F65153"/>
    <w:rsid w:val="00F749D4"/>
    <w:rsid w:val="00F841DE"/>
    <w:rsid w:val="00FB708B"/>
    <w:rsid w:val="00FD1125"/>
    <w:rsid w:val="00FF03DA"/>
    <w:rsid w:val="00FF37B9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16278B"/>
  <w15:docId w15:val="{CA12AD10-986C-48DE-AD03-14436D6E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38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238F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7A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24238F"/>
    <w:rPr>
      <w:rFonts w:eastAsiaTheme="minorEastAsia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7A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D0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D04D6"/>
  </w:style>
  <w:style w:type="paragraph" w:styleId="Stopka">
    <w:name w:val="footer"/>
    <w:basedOn w:val="Normalny"/>
    <w:link w:val="StopkaZnak"/>
    <w:uiPriority w:val="99"/>
    <w:unhideWhenUsed/>
    <w:rsid w:val="002D0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4D6"/>
  </w:style>
  <w:style w:type="paragraph" w:styleId="Tekstdymka">
    <w:name w:val="Balloon Text"/>
    <w:basedOn w:val="Normalny"/>
    <w:link w:val="TekstdymkaZnak"/>
    <w:uiPriority w:val="99"/>
    <w:semiHidden/>
    <w:unhideWhenUsed/>
    <w:rsid w:val="002D04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4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6039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24238F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character" w:customStyle="1" w:styleId="TytuZnak">
    <w:name w:val="Tytuł Znak"/>
    <w:basedOn w:val="Domylnaczcionkaakapitu"/>
    <w:link w:val="Tytu"/>
    <w:rsid w:val="0024238F"/>
    <w:rPr>
      <w:rFonts w:ascii="Times New Roman" w:eastAsiaTheme="minorEastAsia" w:hAnsi="Times New Roman" w:cs="Times New Roman"/>
      <w:b/>
      <w:sz w:val="5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4238F"/>
    <w:pPr>
      <w:widowControl/>
      <w:autoSpaceDE/>
      <w:autoSpaceDN/>
      <w:adjustRightInd/>
      <w:ind w:left="1843"/>
      <w:jc w:val="center"/>
    </w:pPr>
    <w:rPr>
      <w:rFonts w:ascii="Allegro BT" w:hAnsi="Allegro BT"/>
      <w:b/>
      <w:i/>
      <w:color w:val="00CCFF"/>
      <w:sz w:val="48"/>
      <w:szCs w:val="20"/>
    </w:rPr>
  </w:style>
  <w:style w:type="character" w:customStyle="1" w:styleId="PodtytuZnak">
    <w:name w:val="Podtytuł Znak"/>
    <w:basedOn w:val="Domylnaczcionkaakapitu"/>
    <w:link w:val="Podtytu"/>
    <w:rsid w:val="0024238F"/>
    <w:rPr>
      <w:rFonts w:ascii="Allegro BT" w:eastAsiaTheme="minorEastAsia" w:hAnsi="Allegro BT" w:cs="Times New Roman"/>
      <w:b/>
      <w:i/>
      <w:color w:val="00CCFF"/>
      <w:sz w:val="48"/>
      <w:szCs w:val="20"/>
      <w:lang w:eastAsia="pl-PL"/>
    </w:rPr>
  </w:style>
  <w:style w:type="paragraph" w:customStyle="1" w:styleId="Default">
    <w:name w:val="Default"/>
    <w:rsid w:val="002423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24238F"/>
    <w:pPr>
      <w:suppressAutoHyphens/>
      <w:autoSpaceDE/>
      <w:adjustRightInd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66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7C4013"/>
    <w:rPr>
      <w:rFonts w:ascii="Times New Roman" w:hAnsi="Times New Roman"/>
    </w:rPr>
  </w:style>
  <w:style w:type="character" w:customStyle="1" w:styleId="FontStyle45">
    <w:name w:val="Font Style45"/>
    <w:basedOn w:val="Domylnaczcionkaakapitu"/>
    <w:uiPriority w:val="99"/>
    <w:rsid w:val="007C4013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c7">
    <w:name w:val="c7"/>
    <w:basedOn w:val="Normalny"/>
    <w:rsid w:val="007C4013"/>
    <w:pPr>
      <w:autoSpaceDE/>
      <w:autoSpaceDN/>
      <w:adjustRightInd/>
      <w:spacing w:line="240" w:lineRule="atLeast"/>
      <w:jc w:val="center"/>
    </w:pPr>
    <w:rPr>
      <w:rFonts w:ascii="Times New Roman" w:eastAsia="Times New Roman" w:hAnsi="Times New Roman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B30A1"/>
    <w:pPr>
      <w:widowControl/>
      <w:autoSpaceDE/>
      <w:autoSpaceDN/>
      <w:adjustRightInd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BD1865"/>
    <w:rPr>
      <w:rFonts w:ascii="Calibri" w:hAnsi="Calibri" w:cs="Times New Roman"/>
    </w:rPr>
  </w:style>
  <w:style w:type="paragraph" w:styleId="Bezodstpw">
    <w:name w:val="No Spacing"/>
    <w:uiPriority w:val="1"/>
    <w:qFormat/>
    <w:rsid w:val="005C44A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rsid w:val="00BD1865"/>
    <w:pPr>
      <w:widowControl/>
      <w:autoSpaceDE/>
      <w:autoSpaceDN/>
      <w:adjustRightInd/>
      <w:spacing w:after="16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BD1865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rsid w:val="00BD1865"/>
    <w:rPr>
      <w:rFonts w:cs="Times New Roman"/>
      <w:sz w:val="16"/>
      <w:szCs w:val="16"/>
    </w:rPr>
  </w:style>
  <w:style w:type="paragraph" w:customStyle="1" w:styleId="Style30">
    <w:name w:val="Style30"/>
    <w:basedOn w:val="Normalny"/>
    <w:uiPriority w:val="99"/>
    <w:rsid w:val="00BD1865"/>
    <w:pPr>
      <w:jc w:val="right"/>
    </w:pPr>
    <w:rPr>
      <w:rFonts w:ascii="Franklin Gothic Medium" w:eastAsia="Times New Roman" w:hAnsi="Franklin Gothic Medium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15D9"/>
    <w:rPr>
      <w:rFonts w:asciiTheme="majorHAnsi" w:hAnsiTheme="majorHAns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15D9"/>
    <w:pPr>
      <w:widowControl/>
      <w:autoSpaceDE/>
      <w:autoSpaceDN/>
      <w:adjustRightInd/>
      <w:jc w:val="both"/>
    </w:pPr>
    <w:rPr>
      <w:rFonts w:asciiTheme="majorHAnsi" w:eastAsiaTheme="minorHAnsi" w:hAnsiTheme="majorHAnsi" w:cstheme="minorBidi"/>
      <w:sz w:val="20"/>
      <w:szCs w:val="20"/>
      <w:lang w:eastAsia="en-US"/>
    </w:rPr>
  </w:style>
  <w:style w:type="character" w:customStyle="1" w:styleId="alb">
    <w:name w:val="a_lb"/>
    <w:basedOn w:val="Domylnaczcionkaakapitu"/>
    <w:rsid w:val="002A15D9"/>
  </w:style>
  <w:style w:type="paragraph" w:customStyle="1" w:styleId="text-justify">
    <w:name w:val="text-justify"/>
    <w:basedOn w:val="Normalny"/>
    <w:rsid w:val="002A15D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4A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zetargi@sws-swarze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sws-swarzewo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3E8C3-A7FE-4672-B7DC-E6E8ECD3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Okrasiński</dc:creator>
  <cp:lastModifiedBy>M.Antachowski</cp:lastModifiedBy>
  <cp:revision>3</cp:revision>
  <cp:lastPrinted>2019-01-09T08:38:00Z</cp:lastPrinted>
  <dcterms:created xsi:type="dcterms:W3CDTF">2019-04-23T06:04:00Z</dcterms:created>
  <dcterms:modified xsi:type="dcterms:W3CDTF">2019-04-23T06:10:00Z</dcterms:modified>
</cp:coreProperties>
</file>